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958F8" w14:paraId="0DB81F66" w14:textId="77777777" w:rsidTr="002643B3">
        <w:trPr>
          <w:trHeight w:val="290"/>
        </w:trPr>
        <w:tc>
          <w:tcPr>
            <w:tcW w:w="5000" w:type="pct"/>
            <w:gridSpan w:val="2"/>
            <w:tcBorders>
              <w:top w:val="nil"/>
              <w:left w:val="nil"/>
              <w:right w:val="nil"/>
            </w:tcBorders>
          </w:tcPr>
          <w:p w14:paraId="60829C6E" w14:textId="77777777" w:rsidR="00602F7D" w:rsidRPr="00E958F8" w:rsidRDefault="00602F7D" w:rsidP="00F2643C">
            <w:pPr>
              <w:pStyle w:val="Heading2"/>
              <w:jc w:val="left"/>
              <w:rPr>
                <w:rFonts w:ascii="Arial" w:hAnsi="Arial" w:cs="Arial"/>
                <w:b w:val="0"/>
                <w:bCs w:val="0"/>
                <w:lang w:val="en-GB"/>
              </w:rPr>
            </w:pPr>
          </w:p>
        </w:tc>
      </w:tr>
      <w:tr w:rsidR="0000007A" w:rsidRPr="00E958F8" w14:paraId="0AE42CB3" w14:textId="77777777" w:rsidTr="002643B3">
        <w:trPr>
          <w:trHeight w:val="290"/>
        </w:trPr>
        <w:tc>
          <w:tcPr>
            <w:tcW w:w="1234" w:type="pct"/>
          </w:tcPr>
          <w:p w14:paraId="6B99540F" w14:textId="77777777" w:rsidR="0000007A" w:rsidRPr="00E958F8" w:rsidRDefault="0000007A" w:rsidP="00696CAD">
            <w:pPr>
              <w:pStyle w:val="BodyText"/>
              <w:ind w:left="90"/>
              <w:jc w:val="left"/>
              <w:rPr>
                <w:rFonts w:ascii="Arial" w:hAnsi="Arial" w:cs="Arial"/>
                <w:bCs/>
                <w:sz w:val="20"/>
                <w:szCs w:val="20"/>
                <w:lang w:val="en-GB"/>
              </w:rPr>
            </w:pPr>
            <w:r w:rsidRPr="00E958F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43AB2A4" w14:textId="77777777" w:rsidR="0000007A" w:rsidRPr="00E958F8" w:rsidRDefault="0090664A" w:rsidP="00E65EB7">
            <w:pPr>
              <w:rPr>
                <w:rFonts w:ascii="Arial" w:hAnsi="Arial" w:cs="Arial"/>
                <w:b/>
                <w:bCs/>
                <w:color w:val="0000FF"/>
                <w:sz w:val="20"/>
                <w:szCs w:val="20"/>
              </w:rPr>
            </w:pPr>
            <w:hyperlink r:id="rId8" w:history="1">
              <w:r w:rsidRPr="00E958F8">
                <w:rPr>
                  <w:rStyle w:val="Hyperlink"/>
                  <w:rFonts w:ascii="Arial" w:hAnsi="Arial" w:cs="Arial"/>
                  <w:b/>
                  <w:bCs/>
                  <w:sz w:val="20"/>
                  <w:szCs w:val="20"/>
                </w:rPr>
                <w:t>Asian Journal of Research in Medical and Pharmaceutical Sciences</w:t>
              </w:r>
            </w:hyperlink>
            <w:r w:rsidRPr="00E958F8">
              <w:rPr>
                <w:rFonts w:ascii="Arial" w:hAnsi="Arial" w:cs="Arial"/>
                <w:b/>
                <w:bCs/>
                <w:color w:val="0000FF"/>
                <w:sz w:val="20"/>
                <w:szCs w:val="20"/>
              </w:rPr>
              <w:t xml:space="preserve"> </w:t>
            </w:r>
          </w:p>
        </w:tc>
      </w:tr>
      <w:tr w:rsidR="0000007A" w:rsidRPr="00E958F8" w14:paraId="270DAC51" w14:textId="77777777" w:rsidTr="002643B3">
        <w:trPr>
          <w:trHeight w:val="290"/>
        </w:trPr>
        <w:tc>
          <w:tcPr>
            <w:tcW w:w="1234" w:type="pct"/>
          </w:tcPr>
          <w:p w14:paraId="6E9390E3" w14:textId="77777777" w:rsidR="0000007A" w:rsidRPr="00E958F8" w:rsidRDefault="0000007A" w:rsidP="00696CAD">
            <w:pPr>
              <w:pStyle w:val="BodyText"/>
              <w:ind w:left="90"/>
              <w:jc w:val="left"/>
              <w:rPr>
                <w:rFonts w:ascii="Arial" w:hAnsi="Arial" w:cs="Arial"/>
                <w:bCs/>
                <w:sz w:val="20"/>
                <w:szCs w:val="20"/>
                <w:lang w:val="en-GB"/>
              </w:rPr>
            </w:pPr>
            <w:r w:rsidRPr="00E958F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E2A47B5" w14:textId="77777777" w:rsidR="0000007A" w:rsidRPr="00E958F8" w:rsidRDefault="003E2F60" w:rsidP="00F3669D">
            <w:pPr>
              <w:pStyle w:val="NormalWeb"/>
              <w:spacing w:before="0" w:beforeAutospacing="0" w:after="0" w:afterAutospacing="0"/>
              <w:rPr>
                <w:rFonts w:ascii="Arial" w:hAnsi="Arial" w:cs="Arial"/>
                <w:b/>
                <w:bCs/>
                <w:sz w:val="20"/>
                <w:szCs w:val="20"/>
                <w:lang w:val="en-GB"/>
              </w:rPr>
            </w:pPr>
            <w:r w:rsidRPr="00E958F8">
              <w:rPr>
                <w:rFonts w:ascii="Arial" w:hAnsi="Arial" w:cs="Arial"/>
                <w:b/>
                <w:bCs/>
                <w:sz w:val="20"/>
                <w:szCs w:val="20"/>
                <w:lang w:val="en-GB"/>
              </w:rPr>
              <w:t>Ms_AJRIMPS_142312</w:t>
            </w:r>
          </w:p>
        </w:tc>
      </w:tr>
      <w:tr w:rsidR="0000007A" w:rsidRPr="00E958F8" w14:paraId="57BB50DF" w14:textId="77777777" w:rsidTr="002643B3">
        <w:trPr>
          <w:trHeight w:val="650"/>
        </w:trPr>
        <w:tc>
          <w:tcPr>
            <w:tcW w:w="1234" w:type="pct"/>
          </w:tcPr>
          <w:p w14:paraId="529876CB" w14:textId="77777777" w:rsidR="0000007A" w:rsidRPr="00E958F8" w:rsidRDefault="0000007A" w:rsidP="00696CAD">
            <w:pPr>
              <w:pStyle w:val="BodyText"/>
              <w:ind w:left="90"/>
              <w:jc w:val="left"/>
              <w:rPr>
                <w:rFonts w:ascii="Arial" w:hAnsi="Arial" w:cs="Arial"/>
                <w:bCs/>
                <w:sz w:val="20"/>
                <w:szCs w:val="20"/>
                <w:lang w:val="en-GB"/>
              </w:rPr>
            </w:pPr>
            <w:r w:rsidRPr="00E958F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E121BA5" w14:textId="77777777" w:rsidR="0000007A" w:rsidRPr="00E958F8" w:rsidRDefault="003E2F60" w:rsidP="000450FC">
            <w:pPr>
              <w:pStyle w:val="NormalWeb"/>
              <w:spacing w:before="0" w:beforeAutospacing="0" w:after="0" w:afterAutospacing="0"/>
              <w:rPr>
                <w:rFonts w:ascii="Arial" w:hAnsi="Arial" w:cs="Arial"/>
                <w:b/>
                <w:sz w:val="20"/>
                <w:szCs w:val="20"/>
                <w:lang w:val="en-GB"/>
              </w:rPr>
            </w:pPr>
            <w:r w:rsidRPr="00E958F8">
              <w:rPr>
                <w:rFonts w:ascii="Arial" w:hAnsi="Arial" w:cs="Arial"/>
                <w:b/>
                <w:sz w:val="20"/>
                <w:szCs w:val="20"/>
                <w:lang w:val="en-GB"/>
              </w:rPr>
              <w:t>Pharmacological Evaluation of the Anti-Inflammatory and Analgesic Effects of Cola hispida Methanol Leaf Extract and its Fractions</w:t>
            </w:r>
          </w:p>
        </w:tc>
      </w:tr>
      <w:tr w:rsidR="00CF0BBB" w:rsidRPr="00E958F8" w14:paraId="289B890C" w14:textId="77777777" w:rsidTr="002643B3">
        <w:trPr>
          <w:trHeight w:val="332"/>
        </w:trPr>
        <w:tc>
          <w:tcPr>
            <w:tcW w:w="1234" w:type="pct"/>
          </w:tcPr>
          <w:p w14:paraId="481A633D" w14:textId="77777777" w:rsidR="00CF0BBB" w:rsidRPr="00E958F8" w:rsidRDefault="00CF0BBB" w:rsidP="00696CAD">
            <w:pPr>
              <w:pStyle w:val="BodyText"/>
              <w:ind w:left="90"/>
              <w:jc w:val="left"/>
              <w:rPr>
                <w:rFonts w:ascii="Arial" w:hAnsi="Arial" w:cs="Arial"/>
                <w:bCs/>
                <w:sz w:val="20"/>
                <w:szCs w:val="20"/>
                <w:lang w:val="en-GB"/>
              </w:rPr>
            </w:pPr>
            <w:r w:rsidRPr="00E958F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75DE80A" w14:textId="77777777" w:rsidR="00CF0BBB" w:rsidRPr="00E958F8" w:rsidRDefault="003E2F60" w:rsidP="000450FC">
            <w:pPr>
              <w:pStyle w:val="NormalWeb"/>
              <w:spacing w:before="0" w:beforeAutospacing="0" w:after="0" w:afterAutospacing="0"/>
              <w:rPr>
                <w:rFonts w:ascii="Arial" w:hAnsi="Arial" w:cs="Arial"/>
                <w:b/>
                <w:sz w:val="20"/>
                <w:szCs w:val="20"/>
                <w:lang w:val="en-GB"/>
              </w:rPr>
            </w:pPr>
            <w:r w:rsidRPr="00E958F8">
              <w:rPr>
                <w:rFonts w:ascii="Arial" w:hAnsi="Arial" w:cs="Arial"/>
                <w:b/>
                <w:sz w:val="20"/>
                <w:szCs w:val="20"/>
                <w:lang w:val="en-GB"/>
              </w:rPr>
              <w:t>Original Research Article</w:t>
            </w:r>
          </w:p>
        </w:tc>
      </w:tr>
    </w:tbl>
    <w:p w14:paraId="46EAC8F0" w14:textId="090C39D7" w:rsidR="00B0355D" w:rsidRPr="00E958F8" w:rsidRDefault="00B0355D" w:rsidP="00B0355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355D" w:rsidRPr="00E958F8" w14:paraId="2CF4BAEA" w14:textId="77777777">
        <w:tc>
          <w:tcPr>
            <w:tcW w:w="5000" w:type="pct"/>
            <w:gridSpan w:val="3"/>
            <w:tcBorders>
              <w:top w:val="nil"/>
              <w:left w:val="nil"/>
              <w:right w:val="nil"/>
            </w:tcBorders>
            <w:noWrap/>
          </w:tcPr>
          <w:p w14:paraId="382B6F10" w14:textId="77777777" w:rsidR="00B0355D" w:rsidRPr="00E958F8" w:rsidRDefault="00B0355D">
            <w:pPr>
              <w:pStyle w:val="Heading2"/>
              <w:jc w:val="left"/>
              <w:rPr>
                <w:rFonts w:ascii="Arial" w:hAnsi="Arial" w:cs="Arial"/>
                <w:lang w:val="en-GB"/>
              </w:rPr>
            </w:pPr>
            <w:bookmarkStart w:id="2" w:name="_Hlk205631193"/>
            <w:r w:rsidRPr="00E958F8">
              <w:rPr>
                <w:rFonts w:ascii="Arial" w:hAnsi="Arial" w:cs="Arial"/>
                <w:highlight w:val="yellow"/>
                <w:lang w:val="en-GB"/>
              </w:rPr>
              <w:t>PART  1:</w:t>
            </w:r>
            <w:r w:rsidRPr="00E958F8">
              <w:rPr>
                <w:rFonts w:ascii="Arial" w:hAnsi="Arial" w:cs="Arial"/>
                <w:lang w:val="en-GB"/>
              </w:rPr>
              <w:t xml:space="preserve"> Comments</w:t>
            </w:r>
          </w:p>
          <w:p w14:paraId="7550846A" w14:textId="77777777" w:rsidR="00B0355D" w:rsidRPr="00E958F8" w:rsidRDefault="00B0355D">
            <w:pPr>
              <w:rPr>
                <w:rFonts w:ascii="Arial" w:hAnsi="Arial" w:cs="Arial"/>
                <w:sz w:val="20"/>
                <w:szCs w:val="20"/>
                <w:lang w:val="en-GB"/>
              </w:rPr>
            </w:pPr>
          </w:p>
        </w:tc>
      </w:tr>
      <w:tr w:rsidR="00B0355D" w:rsidRPr="00E958F8" w14:paraId="519339BD" w14:textId="77777777">
        <w:tc>
          <w:tcPr>
            <w:tcW w:w="1265" w:type="pct"/>
            <w:noWrap/>
          </w:tcPr>
          <w:p w14:paraId="43B365C5" w14:textId="77777777" w:rsidR="00B0355D" w:rsidRPr="00E958F8" w:rsidRDefault="00B0355D">
            <w:pPr>
              <w:pStyle w:val="Heading2"/>
              <w:jc w:val="left"/>
              <w:rPr>
                <w:rFonts w:ascii="Arial" w:hAnsi="Arial" w:cs="Arial"/>
                <w:lang w:val="en-GB"/>
              </w:rPr>
            </w:pPr>
          </w:p>
        </w:tc>
        <w:tc>
          <w:tcPr>
            <w:tcW w:w="2212" w:type="pct"/>
          </w:tcPr>
          <w:p w14:paraId="54540A56" w14:textId="77777777" w:rsidR="00B0355D" w:rsidRPr="00E958F8" w:rsidRDefault="00B0355D">
            <w:pPr>
              <w:pStyle w:val="Heading2"/>
              <w:jc w:val="left"/>
              <w:rPr>
                <w:rFonts w:ascii="Arial" w:hAnsi="Arial" w:cs="Arial"/>
                <w:lang w:val="en-GB"/>
              </w:rPr>
            </w:pPr>
            <w:r w:rsidRPr="00E958F8">
              <w:rPr>
                <w:rFonts w:ascii="Arial" w:hAnsi="Arial" w:cs="Arial"/>
                <w:lang w:val="en-GB"/>
              </w:rPr>
              <w:t>Reviewer’s comment</w:t>
            </w:r>
          </w:p>
          <w:p w14:paraId="371D61EE" w14:textId="77777777" w:rsidR="00C0645F" w:rsidRPr="00E958F8" w:rsidRDefault="00C0645F" w:rsidP="00C0645F">
            <w:pPr>
              <w:rPr>
                <w:rFonts w:ascii="Arial" w:hAnsi="Arial" w:cs="Arial"/>
                <w:b/>
                <w:bCs/>
                <w:sz w:val="20"/>
                <w:szCs w:val="20"/>
              </w:rPr>
            </w:pPr>
            <w:r w:rsidRPr="00E958F8">
              <w:rPr>
                <w:rFonts w:ascii="Arial" w:hAnsi="Arial" w:cs="Arial"/>
                <w:b/>
                <w:bCs/>
                <w:sz w:val="20"/>
                <w:szCs w:val="20"/>
                <w:highlight w:val="yellow"/>
              </w:rPr>
              <w:t>Artificial Intelligence (AI) generated or assisted review comments are strictly prohibited during peer review.</w:t>
            </w:r>
          </w:p>
          <w:p w14:paraId="7D42B562" w14:textId="77777777" w:rsidR="00C0645F" w:rsidRPr="00E958F8" w:rsidRDefault="00C0645F" w:rsidP="00C0645F">
            <w:pPr>
              <w:rPr>
                <w:rFonts w:ascii="Arial" w:hAnsi="Arial" w:cs="Arial"/>
                <w:sz w:val="20"/>
                <w:szCs w:val="20"/>
                <w:lang w:val="en-GB"/>
              </w:rPr>
            </w:pPr>
          </w:p>
        </w:tc>
        <w:tc>
          <w:tcPr>
            <w:tcW w:w="1523" w:type="pct"/>
          </w:tcPr>
          <w:p w14:paraId="03356D36" w14:textId="77777777" w:rsidR="0048007A" w:rsidRPr="00E958F8" w:rsidRDefault="0048007A" w:rsidP="0048007A">
            <w:pPr>
              <w:spacing w:after="160" w:line="259" w:lineRule="auto"/>
              <w:rPr>
                <w:rFonts w:ascii="Arial" w:eastAsia="Calibri" w:hAnsi="Arial" w:cs="Arial"/>
                <w:kern w:val="2"/>
                <w:sz w:val="20"/>
                <w:szCs w:val="20"/>
                <w:lang w:val="en-IN"/>
              </w:rPr>
            </w:pPr>
            <w:r w:rsidRPr="00E958F8">
              <w:rPr>
                <w:rFonts w:ascii="Arial" w:eastAsia="Calibri" w:hAnsi="Arial" w:cs="Arial"/>
                <w:b/>
                <w:kern w:val="2"/>
                <w:sz w:val="20"/>
                <w:szCs w:val="20"/>
                <w:lang w:val="en-IN"/>
              </w:rPr>
              <w:t>Author’s Feedback</w:t>
            </w:r>
            <w:r w:rsidRPr="00E958F8">
              <w:rPr>
                <w:rFonts w:ascii="Arial" w:eastAsia="Calibri" w:hAnsi="Arial" w:cs="Arial"/>
                <w:kern w:val="2"/>
                <w:sz w:val="20"/>
                <w:szCs w:val="20"/>
                <w:lang w:val="en-IN"/>
              </w:rPr>
              <w:t xml:space="preserve"> (It is mandatory that authors should write his/her feedback here)</w:t>
            </w:r>
          </w:p>
          <w:p w14:paraId="33AB66CB" w14:textId="77777777" w:rsidR="00B0355D" w:rsidRPr="00E958F8" w:rsidRDefault="00B0355D">
            <w:pPr>
              <w:pStyle w:val="Heading2"/>
              <w:jc w:val="left"/>
              <w:rPr>
                <w:rFonts w:ascii="Arial" w:hAnsi="Arial" w:cs="Arial"/>
                <w:b w:val="0"/>
                <w:bCs w:val="0"/>
                <w:lang w:val="en-GB"/>
              </w:rPr>
            </w:pPr>
          </w:p>
        </w:tc>
      </w:tr>
      <w:tr w:rsidR="00B0355D" w:rsidRPr="00E958F8" w14:paraId="5B289A6E" w14:textId="77777777">
        <w:trPr>
          <w:trHeight w:val="1264"/>
        </w:trPr>
        <w:tc>
          <w:tcPr>
            <w:tcW w:w="1265" w:type="pct"/>
            <w:noWrap/>
          </w:tcPr>
          <w:p w14:paraId="181AD6CA" w14:textId="77777777" w:rsidR="00B0355D" w:rsidRPr="00E958F8" w:rsidRDefault="00B0355D">
            <w:pPr>
              <w:ind w:left="360"/>
              <w:rPr>
                <w:rFonts w:ascii="Arial" w:hAnsi="Arial" w:cs="Arial"/>
                <w:b/>
                <w:bCs/>
                <w:sz w:val="20"/>
                <w:szCs w:val="20"/>
                <w:lang w:val="en-GB"/>
              </w:rPr>
            </w:pPr>
            <w:r w:rsidRPr="00E958F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AEAFAA" w14:textId="77777777" w:rsidR="00B0355D" w:rsidRPr="00E958F8" w:rsidRDefault="00B0355D">
            <w:pPr>
              <w:ind w:left="360"/>
              <w:rPr>
                <w:rFonts w:ascii="Arial" w:eastAsia="MS Mincho" w:hAnsi="Arial" w:cs="Arial"/>
                <w:b/>
                <w:bCs/>
                <w:sz w:val="20"/>
                <w:szCs w:val="20"/>
                <w:lang w:val="en-GB"/>
              </w:rPr>
            </w:pPr>
          </w:p>
        </w:tc>
        <w:tc>
          <w:tcPr>
            <w:tcW w:w="2212" w:type="pct"/>
          </w:tcPr>
          <w:p w14:paraId="4095F402" w14:textId="77777777" w:rsidR="00B0355D" w:rsidRPr="00E958F8" w:rsidRDefault="00E92683">
            <w:pPr>
              <w:pStyle w:val="ListParagraph"/>
              <w:ind w:left="0"/>
              <w:rPr>
                <w:rFonts w:ascii="Arial" w:hAnsi="Arial" w:cs="Arial"/>
                <w:sz w:val="20"/>
                <w:szCs w:val="20"/>
                <w:lang w:val="en-GB"/>
              </w:rPr>
            </w:pPr>
            <w:r w:rsidRPr="00E958F8">
              <w:rPr>
                <w:rFonts w:ascii="Arial" w:hAnsi="Arial" w:cs="Arial"/>
                <w:sz w:val="20"/>
                <w:szCs w:val="20"/>
                <w:lang w:val="en-GB"/>
              </w:rPr>
              <w:t>The study investigates Pharmacological Evaluation of the Anti-Inflammatory and Analgesic Effects of Cola hispida Methanol Leaf Extract and its Fractions.</w:t>
            </w:r>
            <w:r w:rsidR="00566DBD" w:rsidRPr="00E958F8">
              <w:rPr>
                <w:rFonts w:ascii="Arial" w:hAnsi="Arial" w:cs="Arial"/>
                <w:sz w:val="20"/>
                <w:szCs w:val="20"/>
                <w:lang w:val="en-GB"/>
              </w:rPr>
              <w:t xml:space="preserve"> </w:t>
            </w:r>
            <w:r w:rsidR="00566DBD" w:rsidRPr="00E958F8">
              <w:rPr>
                <w:rFonts w:ascii="Arial" w:hAnsi="Arial" w:cs="Arial"/>
                <w:sz w:val="20"/>
                <w:szCs w:val="20"/>
              </w:rPr>
              <w:t>It is a relevant topic, as it investigates the scientific validation of the anti-inflammatory and analgesic effects of a traditional plant. This paper can add more value to its traditional use.</w:t>
            </w:r>
          </w:p>
        </w:tc>
        <w:tc>
          <w:tcPr>
            <w:tcW w:w="1523" w:type="pct"/>
          </w:tcPr>
          <w:p w14:paraId="53BED61B" w14:textId="77777777" w:rsidR="00B0355D" w:rsidRPr="00E958F8" w:rsidRDefault="00F86A24">
            <w:pPr>
              <w:pStyle w:val="Heading2"/>
              <w:jc w:val="left"/>
              <w:rPr>
                <w:rFonts w:ascii="Arial" w:hAnsi="Arial" w:cs="Arial"/>
                <w:b w:val="0"/>
                <w:lang w:val="en-GB"/>
              </w:rPr>
            </w:pPr>
            <w:r w:rsidRPr="00E958F8">
              <w:rPr>
                <w:rFonts w:ascii="Arial" w:hAnsi="Arial" w:cs="Arial"/>
                <w:b w:val="0"/>
                <w:lang w:val="en-GB"/>
              </w:rPr>
              <w:t>Yes</w:t>
            </w:r>
          </w:p>
        </w:tc>
      </w:tr>
      <w:tr w:rsidR="00B0355D" w:rsidRPr="00E958F8" w14:paraId="42079075" w14:textId="77777777">
        <w:trPr>
          <w:trHeight w:val="1262"/>
        </w:trPr>
        <w:tc>
          <w:tcPr>
            <w:tcW w:w="1265" w:type="pct"/>
            <w:noWrap/>
          </w:tcPr>
          <w:p w14:paraId="3FB958E2" w14:textId="77777777" w:rsidR="00B0355D" w:rsidRPr="00E958F8" w:rsidRDefault="00B0355D">
            <w:pPr>
              <w:ind w:left="360"/>
              <w:rPr>
                <w:rFonts w:ascii="Arial" w:hAnsi="Arial" w:cs="Arial"/>
                <w:b/>
                <w:bCs/>
                <w:sz w:val="20"/>
                <w:szCs w:val="20"/>
                <w:lang w:val="en-GB"/>
              </w:rPr>
            </w:pPr>
            <w:r w:rsidRPr="00E958F8">
              <w:rPr>
                <w:rFonts w:ascii="Arial" w:hAnsi="Arial" w:cs="Arial"/>
                <w:b/>
                <w:bCs/>
                <w:sz w:val="20"/>
                <w:szCs w:val="20"/>
                <w:lang w:val="en-GB"/>
              </w:rPr>
              <w:t>Is the title of the article suitable?</w:t>
            </w:r>
          </w:p>
          <w:p w14:paraId="4493B7A9" w14:textId="77777777" w:rsidR="00B0355D" w:rsidRPr="00E958F8" w:rsidRDefault="00B0355D">
            <w:pPr>
              <w:ind w:left="360"/>
              <w:rPr>
                <w:rFonts w:ascii="Arial" w:hAnsi="Arial" w:cs="Arial"/>
                <w:b/>
                <w:bCs/>
                <w:sz w:val="20"/>
                <w:szCs w:val="20"/>
                <w:lang w:val="en-GB"/>
              </w:rPr>
            </w:pPr>
            <w:r w:rsidRPr="00E958F8">
              <w:rPr>
                <w:rFonts w:ascii="Arial" w:hAnsi="Arial" w:cs="Arial"/>
                <w:b/>
                <w:bCs/>
                <w:sz w:val="20"/>
                <w:szCs w:val="20"/>
                <w:lang w:val="en-GB"/>
              </w:rPr>
              <w:t>(If not please suggest an alternative title)</w:t>
            </w:r>
          </w:p>
          <w:p w14:paraId="71F994E6" w14:textId="77777777" w:rsidR="00B0355D" w:rsidRPr="00E958F8" w:rsidRDefault="00B0355D">
            <w:pPr>
              <w:pStyle w:val="Heading2"/>
              <w:jc w:val="left"/>
              <w:rPr>
                <w:rFonts w:ascii="Arial" w:hAnsi="Arial" w:cs="Arial"/>
                <w:u w:val="single"/>
                <w:lang w:val="en-GB"/>
              </w:rPr>
            </w:pPr>
          </w:p>
        </w:tc>
        <w:tc>
          <w:tcPr>
            <w:tcW w:w="2212" w:type="pct"/>
          </w:tcPr>
          <w:p w14:paraId="0ED238D7" w14:textId="77777777" w:rsidR="00B0355D" w:rsidRPr="00E958F8" w:rsidRDefault="00E92683" w:rsidP="00E92683">
            <w:pPr>
              <w:rPr>
                <w:rFonts w:ascii="Arial" w:hAnsi="Arial" w:cs="Arial"/>
                <w:sz w:val="20"/>
                <w:szCs w:val="20"/>
                <w:lang w:val="en-GB"/>
              </w:rPr>
            </w:pPr>
            <w:r w:rsidRPr="00E958F8">
              <w:rPr>
                <w:rFonts w:ascii="Arial" w:hAnsi="Arial" w:cs="Arial"/>
                <w:sz w:val="20"/>
                <w:szCs w:val="20"/>
                <w:lang w:val="en-GB"/>
              </w:rPr>
              <w:t xml:space="preserve">Yes, </w:t>
            </w:r>
            <w:r w:rsidR="00394144" w:rsidRPr="00E958F8">
              <w:rPr>
                <w:rFonts w:ascii="Arial" w:hAnsi="Arial" w:cs="Arial"/>
                <w:sz w:val="20"/>
                <w:szCs w:val="20"/>
                <w:lang w:val="en-GB"/>
              </w:rPr>
              <w:t>t</w:t>
            </w:r>
            <w:r w:rsidRPr="00E958F8">
              <w:rPr>
                <w:rFonts w:ascii="Arial" w:hAnsi="Arial" w:cs="Arial"/>
                <w:sz w:val="20"/>
                <w:szCs w:val="20"/>
                <w:lang w:val="en-GB"/>
              </w:rPr>
              <w:t xml:space="preserve">itle is clear and concise </w:t>
            </w:r>
          </w:p>
        </w:tc>
        <w:tc>
          <w:tcPr>
            <w:tcW w:w="1523" w:type="pct"/>
          </w:tcPr>
          <w:p w14:paraId="31DB3831" w14:textId="77777777" w:rsidR="00B0355D" w:rsidRPr="00E958F8" w:rsidRDefault="00F86A24">
            <w:pPr>
              <w:pStyle w:val="Heading2"/>
              <w:jc w:val="left"/>
              <w:rPr>
                <w:rFonts w:ascii="Arial" w:hAnsi="Arial" w:cs="Arial"/>
                <w:b w:val="0"/>
                <w:lang w:val="en-GB"/>
              </w:rPr>
            </w:pPr>
            <w:r w:rsidRPr="00E958F8">
              <w:rPr>
                <w:rFonts w:ascii="Arial" w:hAnsi="Arial" w:cs="Arial"/>
                <w:b w:val="0"/>
                <w:lang w:val="en-GB"/>
              </w:rPr>
              <w:t>Agreed</w:t>
            </w:r>
          </w:p>
        </w:tc>
      </w:tr>
      <w:tr w:rsidR="00B0355D" w:rsidRPr="00E958F8" w14:paraId="30F90751" w14:textId="77777777">
        <w:trPr>
          <w:trHeight w:val="1262"/>
        </w:trPr>
        <w:tc>
          <w:tcPr>
            <w:tcW w:w="1265" w:type="pct"/>
            <w:noWrap/>
          </w:tcPr>
          <w:p w14:paraId="373DBE7B" w14:textId="77777777" w:rsidR="00B0355D" w:rsidRPr="00E958F8" w:rsidRDefault="00B0355D">
            <w:pPr>
              <w:pStyle w:val="Heading2"/>
              <w:ind w:left="360"/>
              <w:jc w:val="left"/>
              <w:rPr>
                <w:rFonts w:ascii="Arial" w:hAnsi="Arial" w:cs="Arial"/>
                <w:lang w:val="en-GB"/>
              </w:rPr>
            </w:pPr>
            <w:r w:rsidRPr="00E958F8">
              <w:rPr>
                <w:rFonts w:ascii="Arial" w:hAnsi="Arial" w:cs="Arial"/>
                <w:lang w:val="en-GB"/>
              </w:rPr>
              <w:lastRenderedPageBreak/>
              <w:t>Is the abstract of the article comprehensive? Do you suggest the addition (or deletion) of some points in this section? Please write your suggestions here.</w:t>
            </w:r>
          </w:p>
          <w:p w14:paraId="56C156B0" w14:textId="77777777" w:rsidR="00B0355D" w:rsidRPr="00E958F8" w:rsidRDefault="00B0355D">
            <w:pPr>
              <w:pStyle w:val="Heading2"/>
              <w:jc w:val="left"/>
              <w:rPr>
                <w:rFonts w:ascii="Arial" w:hAnsi="Arial" w:cs="Arial"/>
                <w:u w:val="single"/>
                <w:lang w:val="en-GB"/>
              </w:rPr>
            </w:pPr>
          </w:p>
        </w:tc>
        <w:tc>
          <w:tcPr>
            <w:tcW w:w="2212" w:type="pct"/>
          </w:tcPr>
          <w:p w14:paraId="52278E41" w14:textId="77777777" w:rsidR="00B0355D" w:rsidRPr="00E958F8" w:rsidRDefault="00E92683" w:rsidP="00E92683">
            <w:pPr>
              <w:rPr>
                <w:rFonts w:ascii="Arial" w:hAnsi="Arial" w:cs="Arial"/>
                <w:sz w:val="20"/>
                <w:szCs w:val="20"/>
                <w:lang w:val="en-GB"/>
              </w:rPr>
            </w:pPr>
            <w:r w:rsidRPr="00E958F8">
              <w:rPr>
                <w:rFonts w:ascii="Arial" w:hAnsi="Arial" w:cs="Arial"/>
                <w:sz w:val="20"/>
                <w:szCs w:val="20"/>
                <w:lang w:val="en-GB"/>
              </w:rPr>
              <w:t xml:space="preserve">Abstract is good. Generally, toxicity data will not appear in the abstract. For example. </w:t>
            </w:r>
            <w:r w:rsidRPr="00E958F8">
              <w:rPr>
                <w:rFonts w:ascii="Arial" w:hAnsi="Arial" w:cs="Arial"/>
                <w:sz w:val="20"/>
                <w:szCs w:val="20"/>
              </w:rPr>
              <w:t>CHME showed no toxicity up to 5000 mg/kg in mice</w:t>
            </w:r>
            <w:r w:rsidR="00394144" w:rsidRPr="00E958F8">
              <w:rPr>
                <w:rFonts w:ascii="Arial" w:hAnsi="Arial" w:cs="Arial"/>
                <w:sz w:val="20"/>
                <w:szCs w:val="20"/>
              </w:rPr>
              <w:t>.</w:t>
            </w:r>
            <w:r w:rsidRPr="00E958F8">
              <w:rPr>
                <w:rFonts w:ascii="Arial" w:hAnsi="Arial" w:cs="Arial"/>
                <w:sz w:val="20"/>
                <w:szCs w:val="20"/>
                <w:lang w:val="en-GB"/>
              </w:rPr>
              <w:t xml:space="preserve"> </w:t>
            </w:r>
          </w:p>
        </w:tc>
        <w:tc>
          <w:tcPr>
            <w:tcW w:w="1523" w:type="pct"/>
          </w:tcPr>
          <w:p w14:paraId="5289382B" w14:textId="77777777" w:rsidR="00B24BBC" w:rsidRPr="00E958F8" w:rsidRDefault="00B24BBC" w:rsidP="00B24BBC">
            <w:pPr>
              <w:pStyle w:val="Heading2"/>
              <w:jc w:val="left"/>
              <w:rPr>
                <w:rFonts w:ascii="Arial" w:hAnsi="Arial" w:cs="Arial"/>
                <w:b w:val="0"/>
                <w:lang w:val="en-GB"/>
              </w:rPr>
            </w:pPr>
            <w:r w:rsidRPr="00E958F8">
              <w:rPr>
                <w:rFonts w:ascii="Arial" w:hAnsi="Arial" w:cs="Arial"/>
                <w:b w:val="0"/>
                <w:lang w:val="en-GB"/>
              </w:rPr>
              <w:t>Okay. Thank you</w:t>
            </w:r>
            <w:r w:rsidR="00530EFC" w:rsidRPr="00E958F8">
              <w:rPr>
                <w:rFonts w:ascii="Arial" w:hAnsi="Arial" w:cs="Arial"/>
                <w:b w:val="0"/>
                <w:lang w:val="en-GB"/>
              </w:rPr>
              <w:t xml:space="preserve"> for this suggestion.</w:t>
            </w:r>
          </w:p>
          <w:p w14:paraId="753C9A51" w14:textId="77777777" w:rsidR="00B24BBC" w:rsidRPr="00E958F8" w:rsidRDefault="00B24BBC" w:rsidP="00B24BBC">
            <w:pPr>
              <w:rPr>
                <w:rFonts w:ascii="Arial" w:hAnsi="Arial" w:cs="Arial"/>
                <w:sz w:val="20"/>
                <w:szCs w:val="20"/>
                <w:lang w:val="en-GB"/>
              </w:rPr>
            </w:pPr>
            <w:r w:rsidRPr="00E958F8">
              <w:rPr>
                <w:rFonts w:ascii="Arial" w:hAnsi="Arial" w:cs="Arial"/>
                <w:sz w:val="20"/>
                <w:szCs w:val="20"/>
                <w:lang w:val="en-GB"/>
              </w:rPr>
              <w:t>Kindly suggest a reference that support this claim.</w:t>
            </w:r>
          </w:p>
        </w:tc>
      </w:tr>
      <w:tr w:rsidR="00B0355D" w:rsidRPr="00E958F8" w14:paraId="2299883B" w14:textId="77777777">
        <w:trPr>
          <w:trHeight w:val="704"/>
        </w:trPr>
        <w:tc>
          <w:tcPr>
            <w:tcW w:w="1265" w:type="pct"/>
            <w:noWrap/>
          </w:tcPr>
          <w:p w14:paraId="5C9A8BDC" w14:textId="77777777" w:rsidR="00B0355D" w:rsidRPr="00E958F8" w:rsidRDefault="00B0355D">
            <w:pPr>
              <w:pStyle w:val="Heading2"/>
              <w:ind w:left="360"/>
              <w:jc w:val="left"/>
              <w:rPr>
                <w:rFonts w:ascii="Arial" w:hAnsi="Arial" w:cs="Arial"/>
                <w:b w:val="0"/>
                <w:bCs w:val="0"/>
                <w:u w:val="single"/>
                <w:lang w:val="en-GB"/>
              </w:rPr>
            </w:pPr>
            <w:r w:rsidRPr="00E958F8">
              <w:rPr>
                <w:rFonts w:ascii="Arial" w:hAnsi="Arial" w:cs="Arial"/>
                <w:lang w:val="en-GB"/>
              </w:rPr>
              <w:lastRenderedPageBreak/>
              <w:t>Is the manuscript scientifically, correct? Please write here.</w:t>
            </w:r>
          </w:p>
        </w:tc>
        <w:tc>
          <w:tcPr>
            <w:tcW w:w="2212" w:type="pct"/>
          </w:tcPr>
          <w:p w14:paraId="2FF4642B" w14:textId="77777777" w:rsidR="00B0355D" w:rsidRPr="00E958F8" w:rsidRDefault="00E92683">
            <w:pPr>
              <w:pStyle w:val="ListParagraph"/>
              <w:ind w:left="0"/>
              <w:rPr>
                <w:rFonts w:ascii="Arial" w:hAnsi="Arial" w:cs="Arial"/>
                <w:bCs/>
                <w:sz w:val="20"/>
                <w:szCs w:val="20"/>
                <w:lang w:val="en-GB"/>
              </w:rPr>
            </w:pPr>
            <w:r w:rsidRPr="00E958F8">
              <w:rPr>
                <w:rFonts w:ascii="Arial" w:hAnsi="Arial" w:cs="Arial"/>
                <w:bCs/>
                <w:sz w:val="20"/>
                <w:szCs w:val="20"/>
                <w:lang w:val="en-GB"/>
              </w:rPr>
              <w:t>Overall, the manuscript is clearly written, but the following areas need to be clarified.</w:t>
            </w:r>
          </w:p>
          <w:p w14:paraId="4DB39904" w14:textId="77777777" w:rsidR="005B4F84" w:rsidRPr="00E958F8" w:rsidRDefault="005B4F84">
            <w:pPr>
              <w:pStyle w:val="ListParagraph"/>
              <w:ind w:left="0"/>
              <w:rPr>
                <w:rFonts w:ascii="Arial" w:hAnsi="Arial" w:cs="Arial"/>
                <w:bCs/>
                <w:sz w:val="20"/>
                <w:szCs w:val="20"/>
                <w:lang w:val="en-GB"/>
              </w:rPr>
            </w:pPr>
          </w:p>
          <w:p w14:paraId="7E020EA8" w14:textId="77777777" w:rsidR="004F7299" w:rsidRPr="00E958F8" w:rsidRDefault="004F7299" w:rsidP="004F7299">
            <w:pPr>
              <w:pStyle w:val="CommentText"/>
              <w:rPr>
                <w:rFonts w:ascii="Arial" w:hAnsi="Arial" w:cs="Arial"/>
                <w:bCs/>
                <w:u w:val="single"/>
              </w:rPr>
            </w:pPr>
            <w:r w:rsidRPr="00E958F8">
              <w:rPr>
                <w:rFonts w:ascii="Arial" w:hAnsi="Arial" w:cs="Arial"/>
                <w:bCs/>
                <w:u w:val="single"/>
              </w:rPr>
              <w:t xml:space="preserve">1. Materials and methods </w:t>
            </w:r>
          </w:p>
          <w:p w14:paraId="2FF94BED" w14:textId="77777777" w:rsidR="004F7299" w:rsidRPr="00E958F8" w:rsidRDefault="004F7299" w:rsidP="004F7299">
            <w:pPr>
              <w:pStyle w:val="CommentText"/>
              <w:rPr>
                <w:rFonts w:ascii="Arial" w:hAnsi="Arial" w:cs="Arial"/>
              </w:rPr>
            </w:pPr>
            <w:r w:rsidRPr="00E958F8">
              <w:rPr>
                <w:rFonts w:ascii="Arial" w:hAnsi="Arial" w:cs="Arial"/>
              </w:rPr>
              <w:t xml:space="preserve">Procedures for anaesthesia, WBC, Platelet, PCV, Hb and ESR are missing. A complete procedure for these including the reagent and kit details </w:t>
            </w:r>
            <w:r w:rsidR="00394144" w:rsidRPr="00E958F8">
              <w:rPr>
                <w:rFonts w:ascii="Arial" w:hAnsi="Arial" w:cs="Arial"/>
              </w:rPr>
              <w:t>is</w:t>
            </w:r>
            <w:r w:rsidRPr="00E958F8">
              <w:rPr>
                <w:rFonts w:ascii="Arial" w:hAnsi="Arial" w:cs="Arial"/>
              </w:rPr>
              <w:t xml:space="preserve"> to be added. Also, you can check major inflammatory mediators like IL-6, IL-1 beta and TNF-a. </w:t>
            </w:r>
          </w:p>
          <w:p w14:paraId="09E2978C" w14:textId="77777777" w:rsidR="004F7299" w:rsidRPr="00E958F8" w:rsidRDefault="004F7299" w:rsidP="004F7299">
            <w:pPr>
              <w:pStyle w:val="CommentText"/>
              <w:rPr>
                <w:rFonts w:ascii="Arial" w:hAnsi="Arial" w:cs="Arial"/>
                <w:u w:val="single"/>
              </w:rPr>
            </w:pPr>
            <w:r w:rsidRPr="00E958F8">
              <w:rPr>
                <w:rFonts w:ascii="Arial" w:hAnsi="Arial" w:cs="Arial"/>
                <w:u w:val="single"/>
              </w:rPr>
              <w:t>2. Acute toxicity studies</w:t>
            </w:r>
          </w:p>
          <w:p w14:paraId="54DC7E2B" w14:textId="77777777" w:rsidR="004F7299" w:rsidRPr="00E958F8" w:rsidRDefault="004F7299" w:rsidP="004F7299">
            <w:pPr>
              <w:pStyle w:val="CommentText"/>
              <w:rPr>
                <w:rFonts w:ascii="Arial" w:hAnsi="Arial" w:cs="Arial"/>
              </w:rPr>
            </w:pPr>
            <w:r w:rsidRPr="00E958F8">
              <w:rPr>
                <w:rFonts w:ascii="Arial" w:hAnsi="Arial" w:cs="Arial"/>
              </w:rPr>
              <w:t>Which OECD guideline was used?</w:t>
            </w:r>
          </w:p>
          <w:p w14:paraId="29E12D2F" w14:textId="77777777" w:rsidR="004F7299" w:rsidRPr="00E958F8" w:rsidRDefault="004F7299" w:rsidP="004F7299">
            <w:pPr>
              <w:pStyle w:val="CommentText"/>
              <w:rPr>
                <w:rFonts w:ascii="Arial" w:hAnsi="Arial" w:cs="Arial"/>
              </w:rPr>
            </w:pPr>
            <w:r w:rsidRPr="00E958F8">
              <w:rPr>
                <w:rFonts w:ascii="Arial" w:hAnsi="Arial" w:cs="Arial"/>
              </w:rPr>
              <w:t>Acute toxicity and Phytochemical analysis heading should be kept in the initial portions of materials and methods because it is the mandatory steps before starting the in vivo experiment</w:t>
            </w:r>
          </w:p>
          <w:p w14:paraId="3E8F3DB0" w14:textId="77777777" w:rsidR="004F7299" w:rsidRPr="00E958F8" w:rsidRDefault="004F7299" w:rsidP="004F7299">
            <w:pPr>
              <w:pStyle w:val="CommentText"/>
              <w:rPr>
                <w:rFonts w:ascii="Arial" w:hAnsi="Arial" w:cs="Arial"/>
                <w:u w:val="single"/>
              </w:rPr>
            </w:pPr>
            <w:r w:rsidRPr="00E958F8">
              <w:rPr>
                <w:rFonts w:ascii="Arial" w:hAnsi="Arial" w:cs="Arial"/>
                <w:u w:val="single"/>
              </w:rPr>
              <w:t>3. Results</w:t>
            </w:r>
          </w:p>
          <w:p w14:paraId="183E6C12" w14:textId="77777777" w:rsidR="004F7299" w:rsidRPr="00E958F8" w:rsidRDefault="004F7299" w:rsidP="004F7299">
            <w:pPr>
              <w:pStyle w:val="CommentText"/>
              <w:rPr>
                <w:rFonts w:ascii="Arial" w:hAnsi="Arial" w:cs="Arial"/>
              </w:rPr>
            </w:pPr>
            <w:r w:rsidRPr="00E958F8">
              <w:rPr>
                <w:rFonts w:ascii="Arial" w:hAnsi="Arial" w:cs="Arial"/>
              </w:rPr>
              <w:t>What is baseline value? please mention the group name which is compared with all other groups.</w:t>
            </w:r>
          </w:p>
          <w:p w14:paraId="2DC4ADEE" w14:textId="77777777" w:rsidR="004F7299" w:rsidRPr="00E958F8" w:rsidRDefault="004F7299" w:rsidP="004F7299">
            <w:pPr>
              <w:pStyle w:val="CommentText"/>
              <w:rPr>
                <w:rFonts w:ascii="Arial" w:hAnsi="Arial" w:cs="Arial"/>
              </w:rPr>
            </w:pPr>
            <w:r w:rsidRPr="00E958F8">
              <w:rPr>
                <w:rFonts w:ascii="Arial" w:hAnsi="Arial" w:cs="Arial"/>
              </w:rPr>
              <w:t xml:space="preserve">Spelling mistake- </w:t>
            </w:r>
            <w:r w:rsidR="000B455C" w:rsidRPr="00E958F8">
              <w:rPr>
                <w:rFonts w:ascii="Arial" w:hAnsi="Arial" w:cs="Arial"/>
              </w:rPr>
              <w:t>“</w:t>
            </w:r>
            <w:r w:rsidRPr="00E958F8">
              <w:rPr>
                <w:rFonts w:ascii="Arial" w:hAnsi="Arial" w:cs="Arial"/>
              </w:rPr>
              <w:t>indued</w:t>
            </w:r>
            <w:r w:rsidR="000B455C" w:rsidRPr="00E958F8">
              <w:rPr>
                <w:rFonts w:ascii="Arial" w:hAnsi="Arial" w:cs="Arial"/>
              </w:rPr>
              <w:t>”</w:t>
            </w:r>
            <w:r w:rsidRPr="00E958F8">
              <w:rPr>
                <w:rFonts w:ascii="Arial" w:hAnsi="Arial" w:cs="Arial"/>
              </w:rPr>
              <w:t xml:space="preserve"> in the Figure 3 caption</w:t>
            </w:r>
          </w:p>
          <w:p w14:paraId="6D51508F" w14:textId="77777777" w:rsidR="004F7299" w:rsidRPr="00E958F8" w:rsidRDefault="004F7299" w:rsidP="004F7299">
            <w:pPr>
              <w:pStyle w:val="CommentText"/>
              <w:rPr>
                <w:rFonts w:ascii="Arial" w:hAnsi="Arial" w:cs="Arial"/>
              </w:rPr>
            </w:pPr>
            <w:r w:rsidRPr="00E958F8">
              <w:rPr>
                <w:rFonts w:ascii="Arial" w:hAnsi="Arial" w:cs="Arial"/>
              </w:rPr>
              <w:t>Units of WBC, Platelets, PCV, HB and ESR are missing in each table.</w:t>
            </w:r>
          </w:p>
          <w:p w14:paraId="638C7AA1" w14:textId="77777777" w:rsidR="004F7299" w:rsidRPr="00E958F8" w:rsidRDefault="004F7299" w:rsidP="004F7299">
            <w:pPr>
              <w:pStyle w:val="CommentText"/>
              <w:rPr>
                <w:rFonts w:ascii="Arial" w:hAnsi="Arial" w:cs="Arial"/>
              </w:rPr>
            </w:pPr>
            <w:r w:rsidRPr="00E958F8">
              <w:rPr>
                <w:rFonts w:ascii="Arial" w:hAnsi="Arial" w:cs="Arial"/>
              </w:rPr>
              <w:t>In each graph, add the name of the treatment along with dose for better understanding. Name and dose of both the positive and negative control can be added.</w:t>
            </w:r>
          </w:p>
          <w:p w14:paraId="1F4955EC" w14:textId="77777777" w:rsidR="004F7299" w:rsidRPr="00E958F8" w:rsidRDefault="004F7299" w:rsidP="004F7299">
            <w:pPr>
              <w:pStyle w:val="CommentText"/>
              <w:rPr>
                <w:rFonts w:ascii="Arial" w:hAnsi="Arial" w:cs="Arial"/>
              </w:rPr>
            </w:pPr>
            <w:r w:rsidRPr="00E958F8">
              <w:rPr>
                <w:rFonts w:ascii="Arial" w:hAnsi="Arial" w:cs="Arial"/>
              </w:rPr>
              <w:t>Figure 13- The order of legends can be made according to the order in graph</w:t>
            </w:r>
          </w:p>
          <w:p w14:paraId="5B71F3A2" w14:textId="77777777" w:rsidR="004F7299" w:rsidRPr="00E958F8" w:rsidRDefault="005B24E4" w:rsidP="004F7299">
            <w:pPr>
              <w:pStyle w:val="CommentText"/>
              <w:rPr>
                <w:rFonts w:ascii="Arial" w:hAnsi="Arial" w:cs="Arial"/>
                <w:u w:val="single"/>
              </w:rPr>
            </w:pPr>
            <w:r w:rsidRPr="00E958F8">
              <w:rPr>
                <w:rFonts w:ascii="Arial" w:hAnsi="Arial" w:cs="Arial"/>
                <w:u w:val="single"/>
              </w:rPr>
              <w:t xml:space="preserve">4. </w:t>
            </w:r>
            <w:r w:rsidR="004F7299" w:rsidRPr="00E958F8">
              <w:rPr>
                <w:rFonts w:ascii="Arial" w:hAnsi="Arial" w:cs="Arial"/>
                <w:u w:val="single"/>
              </w:rPr>
              <w:t>Discussion</w:t>
            </w:r>
          </w:p>
          <w:p w14:paraId="3D9C70D5" w14:textId="77777777" w:rsidR="000A181B" w:rsidRPr="00E958F8" w:rsidRDefault="004F7299" w:rsidP="004F7299">
            <w:pPr>
              <w:pStyle w:val="CommentText"/>
              <w:rPr>
                <w:rFonts w:ascii="Arial" w:hAnsi="Arial" w:cs="Arial"/>
              </w:rPr>
            </w:pPr>
            <w:r w:rsidRPr="00E958F8">
              <w:rPr>
                <w:rFonts w:ascii="Arial" w:hAnsi="Arial" w:cs="Arial"/>
              </w:rPr>
              <w:t xml:space="preserve">Check the figure citations, </w:t>
            </w:r>
          </w:p>
          <w:p w14:paraId="35A17332" w14:textId="77777777" w:rsidR="004F7299" w:rsidRPr="00E958F8" w:rsidRDefault="004F7299" w:rsidP="004F7299">
            <w:pPr>
              <w:pStyle w:val="CommentText"/>
              <w:rPr>
                <w:rFonts w:ascii="Arial" w:hAnsi="Arial" w:cs="Arial"/>
              </w:rPr>
            </w:pPr>
            <w:r w:rsidRPr="00E958F8">
              <w:rPr>
                <w:rFonts w:ascii="Arial" w:hAnsi="Arial" w:cs="Arial"/>
              </w:rPr>
              <w:t xml:space="preserve">(This study evaluated </w:t>
            </w:r>
            <w:r w:rsidRPr="00E958F8">
              <w:rPr>
                <w:rFonts w:ascii="Arial" w:hAnsi="Arial" w:cs="Arial"/>
                <w:i/>
              </w:rPr>
              <w:t xml:space="preserve">Cola hispida </w:t>
            </w:r>
            <w:r w:rsidRPr="00E958F8">
              <w:rPr>
                <w:rFonts w:ascii="Arial" w:hAnsi="Arial" w:cs="Arial"/>
              </w:rPr>
              <w:t xml:space="preserve">methanol leaf extract (CHME) and its fractions (CHHF, CHEF, CHBF) for anti-inflammatory and analgesic effects in Wistar rats, building on Ikeh </w:t>
            </w:r>
            <w:r w:rsidRPr="00E958F8">
              <w:rPr>
                <w:rFonts w:ascii="Arial" w:hAnsi="Arial" w:cs="Arial"/>
                <w:i/>
              </w:rPr>
              <w:t>et al</w:t>
            </w:r>
            <w:r w:rsidRPr="00E958F8">
              <w:rPr>
                <w:rFonts w:ascii="Arial" w:hAnsi="Arial" w:cs="Arial"/>
              </w:rPr>
              <w:t>. (2025). The results partly validate its use in Nigerian traditional medicine for pain and swelling, showing strong anti-inflammatory effects in egg albumin and formalin-induced paw Oedema models - figures 9-17)</w:t>
            </w:r>
            <w:r w:rsidR="000A181B" w:rsidRPr="00E958F8">
              <w:rPr>
                <w:rFonts w:ascii="Arial" w:hAnsi="Arial" w:cs="Arial"/>
              </w:rPr>
              <w:t>. According to the data in the manuscript, Fig 1-8 are only eligible to cite here. Remaining figures can be cited for analgesic activity.</w:t>
            </w:r>
          </w:p>
          <w:p w14:paraId="0DCD1A83" w14:textId="77777777" w:rsidR="004F7299" w:rsidRPr="00E958F8" w:rsidRDefault="005B24E4" w:rsidP="004F7299">
            <w:pPr>
              <w:pStyle w:val="CommentText"/>
              <w:rPr>
                <w:rFonts w:ascii="Arial" w:hAnsi="Arial" w:cs="Arial"/>
              </w:rPr>
            </w:pPr>
            <w:r w:rsidRPr="00E958F8">
              <w:rPr>
                <w:rFonts w:ascii="Arial" w:hAnsi="Arial" w:cs="Arial"/>
                <w:lang w:val="en-US"/>
              </w:rPr>
              <w:t>Change the possessive forms to a prepositional phrase</w:t>
            </w:r>
            <w:r w:rsidR="000B455C" w:rsidRPr="00E958F8">
              <w:rPr>
                <w:rFonts w:ascii="Arial" w:hAnsi="Arial" w:cs="Arial"/>
                <w:lang w:val="en-US"/>
              </w:rPr>
              <w:t xml:space="preserve"> and follow academic writing style</w:t>
            </w:r>
            <w:r w:rsidRPr="00E958F8">
              <w:rPr>
                <w:rFonts w:ascii="Arial" w:hAnsi="Arial" w:cs="Arial"/>
                <w:lang w:val="en-US"/>
              </w:rPr>
              <w:t>.</w:t>
            </w:r>
            <w:r w:rsidRPr="00E958F8">
              <w:rPr>
                <w:rFonts w:ascii="Arial" w:hAnsi="Arial" w:cs="Arial"/>
              </w:rPr>
              <w:t xml:space="preserve"> Eg.</w:t>
            </w:r>
            <w:r w:rsidR="004F7299" w:rsidRPr="00E958F8">
              <w:rPr>
                <w:rFonts w:ascii="Arial" w:hAnsi="Arial" w:cs="Arial"/>
              </w:rPr>
              <w:t xml:space="preserve"> “CHHF’s non-polar compounds” change to </w:t>
            </w:r>
            <w:r w:rsidR="000B455C" w:rsidRPr="00E958F8">
              <w:rPr>
                <w:rFonts w:ascii="Arial" w:hAnsi="Arial" w:cs="Arial"/>
              </w:rPr>
              <w:t>“</w:t>
            </w:r>
            <w:r w:rsidR="004F7299" w:rsidRPr="00E958F8">
              <w:rPr>
                <w:rFonts w:ascii="Arial" w:hAnsi="Arial" w:cs="Arial"/>
              </w:rPr>
              <w:t>non-polar compounds of CHHF</w:t>
            </w:r>
            <w:r w:rsidR="000B455C" w:rsidRPr="00E958F8">
              <w:rPr>
                <w:rFonts w:ascii="Arial" w:hAnsi="Arial" w:cs="Arial"/>
              </w:rPr>
              <w:t>”</w:t>
            </w:r>
          </w:p>
          <w:p w14:paraId="107EC2CC" w14:textId="77777777" w:rsidR="005B24E4" w:rsidRPr="00E958F8" w:rsidRDefault="005B24E4" w:rsidP="004F7299">
            <w:pPr>
              <w:pStyle w:val="CommentText"/>
              <w:rPr>
                <w:rFonts w:ascii="Arial" w:hAnsi="Arial" w:cs="Arial"/>
              </w:rPr>
            </w:pPr>
            <w:r w:rsidRPr="00E958F8">
              <w:rPr>
                <w:rFonts w:ascii="Arial" w:hAnsi="Arial" w:cs="Arial"/>
              </w:rPr>
              <w:t>Discussion could have been presented with more clarity</w:t>
            </w:r>
          </w:p>
          <w:p w14:paraId="6A03D038" w14:textId="77777777" w:rsidR="005B24E4" w:rsidRPr="00E958F8" w:rsidRDefault="005B24E4" w:rsidP="004F7299">
            <w:pPr>
              <w:pStyle w:val="CommentText"/>
              <w:rPr>
                <w:rFonts w:ascii="Arial" w:hAnsi="Arial" w:cs="Arial"/>
                <w:u w:val="single"/>
              </w:rPr>
            </w:pPr>
            <w:r w:rsidRPr="00E958F8">
              <w:rPr>
                <w:rFonts w:ascii="Arial" w:hAnsi="Arial" w:cs="Arial"/>
                <w:u w:val="single"/>
              </w:rPr>
              <w:t xml:space="preserve">5. </w:t>
            </w:r>
            <w:r w:rsidR="005B4F84" w:rsidRPr="00E958F8">
              <w:rPr>
                <w:rFonts w:ascii="Arial" w:hAnsi="Arial" w:cs="Arial"/>
                <w:u w:val="single"/>
              </w:rPr>
              <w:t>Conclusion</w:t>
            </w:r>
          </w:p>
          <w:p w14:paraId="2F57D274" w14:textId="77777777" w:rsidR="005B24E4" w:rsidRPr="00E958F8" w:rsidRDefault="005B24E4" w:rsidP="004F7299">
            <w:pPr>
              <w:pStyle w:val="CommentText"/>
              <w:rPr>
                <w:rFonts w:ascii="Arial" w:hAnsi="Arial" w:cs="Arial"/>
                <w:lang w:val="en-US"/>
              </w:rPr>
            </w:pPr>
            <w:r w:rsidRPr="00E958F8">
              <w:rPr>
                <w:rFonts w:ascii="Arial" w:hAnsi="Arial" w:cs="Arial"/>
              </w:rPr>
              <w:t xml:space="preserve">In conclusion of the study </w:t>
            </w:r>
            <w:r w:rsidRPr="00E958F8">
              <w:rPr>
                <w:rFonts w:ascii="Arial" w:hAnsi="Arial" w:cs="Arial"/>
                <w:lang w:val="en-US"/>
              </w:rPr>
              <w:t>author should summarizes the main findings, interprets their meaning, and explains their significance in relation to the study objectives. It is better to avoid comparison with other articles and their citations.</w:t>
            </w:r>
          </w:p>
          <w:p w14:paraId="57318B60" w14:textId="77777777" w:rsidR="005B24E4" w:rsidRPr="00E958F8" w:rsidRDefault="005B24E4" w:rsidP="004F7299">
            <w:pPr>
              <w:pStyle w:val="CommentText"/>
              <w:rPr>
                <w:rFonts w:ascii="Arial" w:hAnsi="Arial" w:cs="Arial"/>
              </w:rPr>
            </w:pPr>
            <w:r w:rsidRPr="00E958F8">
              <w:rPr>
                <w:rFonts w:ascii="Arial" w:hAnsi="Arial" w:cs="Arial"/>
              </w:rPr>
              <w:t>The author has written is part by comparing with other studies with their citations. Ideally, it should be presented in discussion part.</w:t>
            </w:r>
          </w:p>
          <w:p w14:paraId="22BCB68C" w14:textId="77777777" w:rsidR="005B24E4" w:rsidRPr="00E958F8" w:rsidRDefault="005B24E4" w:rsidP="004F7299">
            <w:pPr>
              <w:pStyle w:val="CommentText"/>
              <w:rPr>
                <w:rFonts w:ascii="Arial" w:hAnsi="Arial" w:cs="Arial"/>
              </w:rPr>
            </w:pPr>
            <w:r w:rsidRPr="00E958F8">
              <w:rPr>
                <w:rFonts w:ascii="Arial" w:hAnsi="Arial" w:cs="Arial"/>
              </w:rPr>
              <w:t xml:space="preserve">Use abbreviations for white blood cell count and erythrocyte sedimentation. </w:t>
            </w:r>
            <w:r w:rsidR="005B4F84" w:rsidRPr="00E958F8">
              <w:rPr>
                <w:rFonts w:ascii="Arial" w:hAnsi="Arial" w:cs="Arial"/>
              </w:rPr>
              <w:t>Once</w:t>
            </w:r>
            <w:r w:rsidRPr="00E958F8">
              <w:rPr>
                <w:rFonts w:ascii="Arial" w:hAnsi="Arial" w:cs="Arial"/>
              </w:rPr>
              <w:t xml:space="preserve"> </w:t>
            </w:r>
            <w:r w:rsidR="005B4F84" w:rsidRPr="00E958F8">
              <w:rPr>
                <w:rFonts w:ascii="Arial" w:hAnsi="Arial" w:cs="Arial"/>
              </w:rPr>
              <w:t>abbreviated</w:t>
            </w:r>
            <w:r w:rsidRPr="00E958F8">
              <w:rPr>
                <w:rFonts w:ascii="Arial" w:hAnsi="Arial" w:cs="Arial"/>
              </w:rPr>
              <w:t>, used abbreviation for the next.</w:t>
            </w:r>
          </w:p>
          <w:p w14:paraId="3CB3D614" w14:textId="77777777" w:rsidR="005B24E4" w:rsidRPr="00E958F8" w:rsidRDefault="005B24E4" w:rsidP="004F7299">
            <w:pPr>
              <w:pStyle w:val="CommentText"/>
              <w:rPr>
                <w:rFonts w:ascii="Arial" w:hAnsi="Arial" w:cs="Arial"/>
              </w:rPr>
            </w:pPr>
          </w:p>
          <w:p w14:paraId="5A28801A" w14:textId="77777777" w:rsidR="004F7299" w:rsidRPr="00E958F8" w:rsidRDefault="004F7299" w:rsidP="004F7299">
            <w:pPr>
              <w:pStyle w:val="CommentText"/>
              <w:rPr>
                <w:rFonts w:ascii="Arial" w:hAnsi="Arial" w:cs="Arial"/>
              </w:rPr>
            </w:pPr>
          </w:p>
          <w:p w14:paraId="5EC7402F" w14:textId="77777777" w:rsidR="004F7299" w:rsidRPr="00E958F8" w:rsidRDefault="004F7299" w:rsidP="004F7299">
            <w:pPr>
              <w:pStyle w:val="CommentText"/>
              <w:rPr>
                <w:rFonts w:ascii="Arial" w:hAnsi="Arial" w:cs="Arial"/>
              </w:rPr>
            </w:pPr>
          </w:p>
          <w:p w14:paraId="1CF623A4" w14:textId="77777777" w:rsidR="004F7299" w:rsidRPr="00E958F8" w:rsidRDefault="004F7299" w:rsidP="004F7299">
            <w:pPr>
              <w:pStyle w:val="CommentText"/>
              <w:rPr>
                <w:rFonts w:ascii="Arial" w:hAnsi="Arial" w:cs="Arial"/>
              </w:rPr>
            </w:pPr>
            <w:r w:rsidRPr="00E958F8">
              <w:rPr>
                <w:rFonts w:ascii="Arial" w:hAnsi="Arial" w:cs="Arial"/>
              </w:rPr>
              <w:t xml:space="preserve"> </w:t>
            </w:r>
          </w:p>
          <w:p w14:paraId="29C218E1" w14:textId="77777777" w:rsidR="004F7299" w:rsidRPr="00E958F8" w:rsidRDefault="004F7299" w:rsidP="004F7299">
            <w:pPr>
              <w:pStyle w:val="CommentText"/>
              <w:rPr>
                <w:rFonts w:ascii="Arial" w:hAnsi="Arial" w:cs="Arial"/>
              </w:rPr>
            </w:pPr>
          </w:p>
          <w:p w14:paraId="16414276" w14:textId="77777777" w:rsidR="004F7299" w:rsidRPr="00E958F8" w:rsidRDefault="004F7299" w:rsidP="004F7299">
            <w:pPr>
              <w:pStyle w:val="CommentText"/>
              <w:rPr>
                <w:rFonts w:ascii="Arial" w:hAnsi="Arial" w:cs="Arial"/>
              </w:rPr>
            </w:pPr>
          </w:p>
          <w:p w14:paraId="609F70B9" w14:textId="77777777" w:rsidR="00E92683" w:rsidRPr="00E958F8" w:rsidRDefault="00E92683">
            <w:pPr>
              <w:pStyle w:val="ListParagraph"/>
              <w:ind w:left="0"/>
              <w:rPr>
                <w:rFonts w:ascii="Arial" w:hAnsi="Arial" w:cs="Arial"/>
                <w:bCs/>
                <w:sz w:val="20"/>
                <w:szCs w:val="20"/>
                <w:lang w:val="en-GB"/>
              </w:rPr>
            </w:pPr>
          </w:p>
        </w:tc>
        <w:tc>
          <w:tcPr>
            <w:tcW w:w="1523" w:type="pct"/>
          </w:tcPr>
          <w:p w14:paraId="5FB44A76" w14:textId="77777777" w:rsidR="00B0355D" w:rsidRPr="00E958F8" w:rsidRDefault="00FD2C18">
            <w:pPr>
              <w:pStyle w:val="Heading2"/>
              <w:jc w:val="left"/>
              <w:rPr>
                <w:rFonts w:ascii="Arial" w:hAnsi="Arial" w:cs="Arial"/>
                <w:b w:val="0"/>
                <w:lang w:val="en-GB"/>
              </w:rPr>
            </w:pPr>
            <w:r w:rsidRPr="00E958F8">
              <w:rPr>
                <w:rFonts w:ascii="Arial" w:hAnsi="Arial" w:cs="Arial"/>
                <w:b w:val="0"/>
                <w:lang w:val="en-GB"/>
              </w:rPr>
              <w:lastRenderedPageBreak/>
              <w:t>Your concerns and recommendations have been reviewed,</w:t>
            </w:r>
            <w:r w:rsidR="008A018B" w:rsidRPr="00E958F8">
              <w:rPr>
                <w:rFonts w:ascii="Arial" w:hAnsi="Arial" w:cs="Arial"/>
                <w:b w:val="0"/>
                <w:lang w:val="en-GB"/>
              </w:rPr>
              <w:t xml:space="preserve"> accepted, and the manuscript has been revised to reflect the same.</w:t>
            </w:r>
          </w:p>
        </w:tc>
      </w:tr>
      <w:tr w:rsidR="00B0355D" w:rsidRPr="00E958F8" w14:paraId="763196B8" w14:textId="77777777">
        <w:trPr>
          <w:trHeight w:val="703"/>
        </w:trPr>
        <w:tc>
          <w:tcPr>
            <w:tcW w:w="1265" w:type="pct"/>
            <w:noWrap/>
          </w:tcPr>
          <w:p w14:paraId="770C0078" w14:textId="77777777" w:rsidR="00B0355D" w:rsidRPr="00E958F8" w:rsidRDefault="00B0355D">
            <w:pPr>
              <w:ind w:left="360"/>
              <w:rPr>
                <w:rFonts w:ascii="Arial" w:hAnsi="Arial" w:cs="Arial"/>
                <w:b/>
                <w:bCs/>
                <w:sz w:val="20"/>
                <w:szCs w:val="20"/>
                <w:lang w:val="en-GB"/>
              </w:rPr>
            </w:pPr>
            <w:r w:rsidRPr="00E958F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27AEEE9" w14:textId="77777777" w:rsidR="00B0355D" w:rsidRPr="00E958F8" w:rsidRDefault="005B4F84" w:rsidP="005B4F84">
            <w:pPr>
              <w:pStyle w:val="CommentText"/>
              <w:rPr>
                <w:rFonts w:ascii="Arial" w:hAnsi="Arial" w:cs="Arial"/>
              </w:rPr>
            </w:pPr>
            <w:r w:rsidRPr="00E958F8">
              <w:rPr>
                <w:rFonts w:ascii="Arial" w:hAnsi="Arial" w:cs="Arial"/>
                <w:bCs/>
              </w:rPr>
              <w:t>Sufficient. Need to update reference when the author adds p</w:t>
            </w:r>
            <w:r w:rsidRPr="00E958F8">
              <w:rPr>
                <w:rFonts w:ascii="Arial" w:hAnsi="Arial" w:cs="Arial"/>
              </w:rPr>
              <w:t>rocedures for anaesthesia, WBC, Platelet, PCV, Hb, ESR and toxicity procedure.</w:t>
            </w:r>
          </w:p>
        </w:tc>
        <w:tc>
          <w:tcPr>
            <w:tcW w:w="1523" w:type="pct"/>
          </w:tcPr>
          <w:p w14:paraId="612C2919" w14:textId="77777777" w:rsidR="00B0355D" w:rsidRPr="00E958F8" w:rsidRDefault="006371F4">
            <w:pPr>
              <w:pStyle w:val="Heading2"/>
              <w:jc w:val="left"/>
              <w:rPr>
                <w:rFonts w:ascii="Arial" w:hAnsi="Arial" w:cs="Arial"/>
                <w:b w:val="0"/>
                <w:lang w:val="en-GB"/>
              </w:rPr>
            </w:pPr>
            <w:r w:rsidRPr="00E958F8">
              <w:rPr>
                <w:rFonts w:ascii="Arial" w:hAnsi="Arial" w:cs="Arial"/>
                <w:b w:val="0"/>
                <w:lang w:val="en-GB"/>
              </w:rPr>
              <w:t>Done</w:t>
            </w:r>
          </w:p>
        </w:tc>
      </w:tr>
      <w:tr w:rsidR="00B0355D" w:rsidRPr="00E958F8" w14:paraId="4393AACC" w14:textId="77777777">
        <w:trPr>
          <w:trHeight w:val="386"/>
        </w:trPr>
        <w:tc>
          <w:tcPr>
            <w:tcW w:w="1265" w:type="pct"/>
            <w:noWrap/>
          </w:tcPr>
          <w:p w14:paraId="67700D99" w14:textId="77777777" w:rsidR="00B0355D" w:rsidRPr="00E958F8" w:rsidRDefault="00B0355D">
            <w:pPr>
              <w:pStyle w:val="Heading2"/>
              <w:ind w:left="360"/>
              <w:jc w:val="left"/>
              <w:rPr>
                <w:rFonts w:ascii="Arial" w:hAnsi="Arial" w:cs="Arial"/>
                <w:bCs w:val="0"/>
                <w:lang w:val="en-GB"/>
              </w:rPr>
            </w:pPr>
            <w:r w:rsidRPr="00E958F8">
              <w:rPr>
                <w:rFonts w:ascii="Arial" w:hAnsi="Arial" w:cs="Arial"/>
                <w:bCs w:val="0"/>
                <w:lang w:val="en-GB"/>
              </w:rPr>
              <w:t>Is the language/English quality of the article suitable for scholarly communications?</w:t>
            </w:r>
          </w:p>
          <w:p w14:paraId="50C6910E" w14:textId="77777777" w:rsidR="00B0355D" w:rsidRPr="00E958F8" w:rsidRDefault="00B0355D">
            <w:pPr>
              <w:rPr>
                <w:rFonts w:ascii="Arial" w:hAnsi="Arial" w:cs="Arial"/>
                <w:sz w:val="20"/>
                <w:szCs w:val="20"/>
                <w:lang w:val="en-GB"/>
              </w:rPr>
            </w:pPr>
          </w:p>
        </w:tc>
        <w:tc>
          <w:tcPr>
            <w:tcW w:w="2212" w:type="pct"/>
          </w:tcPr>
          <w:p w14:paraId="6CB7A432" w14:textId="77777777" w:rsidR="00B0355D" w:rsidRPr="00E958F8" w:rsidRDefault="005B4F84">
            <w:pPr>
              <w:rPr>
                <w:rFonts w:ascii="Arial" w:hAnsi="Arial" w:cs="Arial"/>
                <w:sz w:val="20"/>
                <w:szCs w:val="20"/>
                <w:lang w:val="en-GB"/>
              </w:rPr>
            </w:pPr>
            <w:r w:rsidRPr="00E958F8">
              <w:rPr>
                <w:rFonts w:ascii="Arial" w:hAnsi="Arial" w:cs="Arial"/>
                <w:sz w:val="20"/>
                <w:szCs w:val="20"/>
                <w:lang w:val="en-GB"/>
              </w:rPr>
              <w:t>Suitable but Grammer and typographical errors need to be rectified</w:t>
            </w:r>
          </w:p>
        </w:tc>
        <w:tc>
          <w:tcPr>
            <w:tcW w:w="1523" w:type="pct"/>
          </w:tcPr>
          <w:p w14:paraId="5C22F166" w14:textId="77777777" w:rsidR="00B0355D" w:rsidRPr="00E958F8" w:rsidRDefault="006371F4">
            <w:pPr>
              <w:rPr>
                <w:rFonts w:ascii="Arial" w:hAnsi="Arial" w:cs="Arial"/>
                <w:sz w:val="20"/>
                <w:szCs w:val="20"/>
                <w:lang w:val="en-GB"/>
              </w:rPr>
            </w:pPr>
            <w:r w:rsidRPr="00E958F8">
              <w:rPr>
                <w:rFonts w:ascii="Arial" w:hAnsi="Arial" w:cs="Arial"/>
                <w:sz w:val="20"/>
                <w:szCs w:val="20"/>
                <w:lang w:val="en-GB"/>
              </w:rPr>
              <w:t>Okay</w:t>
            </w:r>
          </w:p>
        </w:tc>
      </w:tr>
      <w:tr w:rsidR="00B0355D" w:rsidRPr="00E958F8" w14:paraId="59BE325F" w14:textId="77777777">
        <w:trPr>
          <w:trHeight w:val="1178"/>
        </w:trPr>
        <w:tc>
          <w:tcPr>
            <w:tcW w:w="1265" w:type="pct"/>
            <w:noWrap/>
          </w:tcPr>
          <w:p w14:paraId="130C3EA9" w14:textId="77777777" w:rsidR="00B0355D" w:rsidRPr="00E958F8" w:rsidRDefault="00B0355D">
            <w:pPr>
              <w:pStyle w:val="Heading2"/>
              <w:jc w:val="left"/>
              <w:rPr>
                <w:rFonts w:ascii="Arial" w:hAnsi="Arial" w:cs="Arial"/>
                <w:b w:val="0"/>
                <w:bCs w:val="0"/>
                <w:lang w:val="en-GB"/>
              </w:rPr>
            </w:pPr>
            <w:r w:rsidRPr="00E958F8">
              <w:rPr>
                <w:rFonts w:ascii="Arial" w:hAnsi="Arial" w:cs="Arial"/>
                <w:bCs w:val="0"/>
                <w:u w:val="single"/>
                <w:lang w:val="en-GB"/>
              </w:rPr>
              <w:t>Optional/General</w:t>
            </w:r>
            <w:r w:rsidRPr="00E958F8">
              <w:rPr>
                <w:rFonts w:ascii="Arial" w:hAnsi="Arial" w:cs="Arial"/>
                <w:bCs w:val="0"/>
                <w:lang w:val="en-GB"/>
              </w:rPr>
              <w:t xml:space="preserve"> </w:t>
            </w:r>
            <w:r w:rsidRPr="00E958F8">
              <w:rPr>
                <w:rFonts w:ascii="Arial" w:hAnsi="Arial" w:cs="Arial"/>
                <w:b w:val="0"/>
                <w:bCs w:val="0"/>
                <w:lang w:val="en-GB"/>
              </w:rPr>
              <w:t>comments</w:t>
            </w:r>
          </w:p>
          <w:p w14:paraId="57CC981C" w14:textId="77777777" w:rsidR="00B0355D" w:rsidRPr="00E958F8" w:rsidRDefault="00B0355D">
            <w:pPr>
              <w:pStyle w:val="Heading2"/>
              <w:jc w:val="left"/>
              <w:rPr>
                <w:rFonts w:ascii="Arial" w:hAnsi="Arial" w:cs="Arial"/>
                <w:b w:val="0"/>
                <w:lang w:val="en-GB"/>
              </w:rPr>
            </w:pPr>
          </w:p>
        </w:tc>
        <w:tc>
          <w:tcPr>
            <w:tcW w:w="2212" w:type="pct"/>
          </w:tcPr>
          <w:p w14:paraId="5EF44548" w14:textId="77777777" w:rsidR="00B0355D" w:rsidRPr="00E958F8" w:rsidRDefault="005B4F84">
            <w:pPr>
              <w:pStyle w:val="NormalWeb"/>
              <w:spacing w:before="0" w:beforeAutospacing="0" w:after="0" w:afterAutospacing="0"/>
              <w:rPr>
                <w:rFonts w:ascii="Arial" w:hAnsi="Arial" w:cs="Arial"/>
                <w:bCs/>
                <w:sz w:val="20"/>
                <w:szCs w:val="20"/>
                <w:lang w:val="en-GB"/>
              </w:rPr>
            </w:pPr>
            <w:r w:rsidRPr="00E958F8">
              <w:rPr>
                <w:rFonts w:ascii="Arial" w:hAnsi="Arial" w:cs="Arial"/>
                <w:bCs/>
                <w:sz w:val="20"/>
                <w:szCs w:val="20"/>
                <w:lang w:val="en-GB"/>
              </w:rPr>
              <w:t>Nil</w:t>
            </w:r>
          </w:p>
        </w:tc>
        <w:tc>
          <w:tcPr>
            <w:tcW w:w="1523" w:type="pct"/>
          </w:tcPr>
          <w:p w14:paraId="5C12D690" w14:textId="77777777" w:rsidR="00B0355D" w:rsidRPr="00E958F8" w:rsidRDefault="006371F4">
            <w:pPr>
              <w:rPr>
                <w:rFonts w:ascii="Arial" w:hAnsi="Arial" w:cs="Arial"/>
                <w:sz w:val="20"/>
                <w:szCs w:val="20"/>
                <w:lang w:val="en-GB"/>
              </w:rPr>
            </w:pPr>
            <w:r w:rsidRPr="00E958F8">
              <w:rPr>
                <w:rFonts w:ascii="Arial" w:hAnsi="Arial" w:cs="Arial"/>
                <w:sz w:val="20"/>
                <w:szCs w:val="20"/>
                <w:lang w:val="en-GB"/>
              </w:rPr>
              <w:t>Okay</w:t>
            </w:r>
          </w:p>
        </w:tc>
      </w:tr>
      <w:bookmarkEnd w:id="2"/>
    </w:tbl>
    <w:p w14:paraId="6B4BBA27" w14:textId="77777777" w:rsidR="00B0355D" w:rsidRPr="00E958F8" w:rsidRDefault="00B0355D" w:rsidP="00B0355D">
      <w:pPr>
        <w:pStyle w:val="BodyText"/>
        <w:rPr>
          <w:rFonts w:ascii="Arial" w:hAnsi="Arial" w:cs="Arial"/>
          <w:b/>
          <w:bCs/>
          <w:sz w:val="20"/>
          <w:szCs w:val="20"/>
          <w:u w:val="single"/>
          <w:lang w:val="en-GB"/>
        </w:rPr>
      </w:pPr>
    </w:p>
    <w:p w14:paraId="53315251" w14:textId="77777777" w:rsidR="00B0355D" w:rsidRPr="00E958F8" w:rsidRDefault="00B0355D" w:rsidP="00B0355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77DC7" w:rsidRPr="00E958F8" w14:paraId="6B67CA26" w14:textId="77777777" w:rsidTr="00577DC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62FD9D9" w14:textId="77777777" w:rsidR="00577DC7" w:rsidRPr="00E958F8" w:rsidRDefault="00577DC7">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E958F8">
              <w:rPr>
                <w:rFonts w:ascii="Arial" w:eastAsia="Arial Unicode MS" w:hAnsi="Arial" w:cs="Arial"/>
                <w:b/>
                <w:sz w:val="20"/>
                <w:szCs w:val="20"/>
                <w:highlight w:val="yellow"/>
                <w:u w:val="single"/>
                <w:lang w:val="en-GB"/>
              </w:rPr>
              <w:t>PART  2:</w:t>
            </w:r>
            <w:r w:rsidRPr="00E958F8">
              <w:rPr>
                <w:rFonts w:ascii="Arial" w:eastAsia="Arial Unicode MS" w:hAnsi="Arial" w:cs="Arial"/>
                <w:b/>
                <w:sz w:val="20"/>
                <w:szCs w:val="20"/>
                <w:u w:val="single"/>
                <w:lang w:val="en-GB"/>
              </w:rPr>
              <w:t xml:space="preserve"> </w:t>
            </w:r>
          </w:p>
          <w:p w14:paraId="14C52D4E" w14:textId="77777777" w:rsidR="00577DC7" w:rsidRPr="00E958F8" w:rsidRDefault="00577DC7">
            <w:pPr>
              <w:spacing w:line="276" w:lineRule="auto"/>
              <w:rPr>
                <w:rFonts w:ascii="Arial" w:eastAsia="Arial Unicode MS" w:hAnsi="Arial" w:cs="Arial"/>
                <w:b/>
                <w:sz w:val="20"/>
                <w:szCs w:val="20"/>
                <w:u w:val="single"/>
                <w:lang w:val="en-GB"/>
              </w:rPr>
            </w:pPr>
          </w:p>
        </w:tc>
      </w:tr>
      <w:tr w:rsidR="00577DC7" w:rsidRPr="00E958F8" w14:paraId="778906E9" w14:textId="77777777" w:rsidTr="00577DC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C2F238" w14:textId="77777777" w:rsidR="00577DC7" w:rsidRPr="00E958F8" w:rsidRDefault="00577DC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FCB9" w14:textId="77777777" w:rsidR="00577DC7" w:rsidRPr="00E958F8" w:rsidRDefault="00577DC7">
            <w:pPr>
              <w:keepNext/>
              <w:spacing w:line="276" w:lineRule="auto"/>
              <w:outlineLvl w:val="1"/>
              <w:rPr>
                <w:rFonts w:ascii="Arial" w:eastAsia="MS Mincho" w:hAnsi="Arial" w:cs="Arial"/>
                <w:b/>
                <w:bCs/>
                <w:sz w:val="20"/>
                <w:szCs w:val="20"/>
                <w:lang w:val="en-GB"/>
              </w:rPr>
            </w:pPr>
            <w:r w:rsidRPr="00E958F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5362FC2" w14:textId="77777777" w:rsidR="00577DC7" w:rsidRPr="00E958F8" w:rsidRDefault="00577DC7">
            <w:pPr>
              <w:spacing w:after="160" w:line="252" w:lineRule="auto"/>
              <w:rPr>
                <w:rFonts w:ascii="Arial" w:eastAsia="Calibri" w:hAnsi="Arial" w:cs="Arial"/>
                <w:kern w:val="2"/>
                <w:sz w:val="20"/>
                <w:szCs w:val="20"/>
                <w:lang w:val="en-IN"/>
              </w:rPr>
            </w:pPr>
            <w:r w:rsidRPr="00E958F8">
              <w:rPr>
                <w:rFonts w:ascii="Arial" w:eastAsia="Calibri" w:hAnsi="Arial" w:cs="Arial"/>
                <w:b/>
                <w:kern w:val="2"/>
                <w:sz w:val="20"/>
                <w:szCs w:val="20"/>
                <w:lang w:val="en-IN"/>
              </w:rPr>
              <w:t>Author’s Feedback</w:t>
            </w:r>
            <w:r w:rsidRPr="00E958F8">
              <w:rPr>
                <w:rFonts w:ascii="Arial" w:eastAsia="Calibri" w:hAnsi="Arial" w:cs="Arial"/>
                <w:kern w:val="2"/>
                <w:sz w:val="20"/>
                <w:szCs w:val="20"/>
                <w:lang w:val="en-IN"/>
              </w:rPr>
              <w:t xml:space="preserve"> (It is mandatory that authors should write his/her feedback here)</w:t>
            </w:r>
          </w:p>
          <w:p w14:paraId="2AD2E431" w14:textId="77777777" w:rsidR="00577DC7" w:rsidRPr="00E958F8" w:rsidRDefault="00577DC7">
            <w:pPr>
              <w:keepNext/>
              <w:spacing w:line="276" w:lineRule="auto"/>
              <w:outlineLvl w:val="1"/>
              <w:rPr>
                <w:rFonts w:ascii="Arial" w:eastAsia="MS Mincho" w:hAnsi="Arial" w:cs="Arial"/>
                <w:bCs/>
                <w:sz w:val="20"/>
                <w:szCs w:val="20"/>
                <w:lang w:val="en-GB"/>
              </w:rPr>
            </w:pPr>
          </w:p>
        </w:tc>
      </w:tr>
      <w:tr w:rsidR="00577DC7" w:rsidRPr="00E958F8" w14:paraId="7F5D0084" w14:textId="77777777" w:rsidTr="00577DC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EDB140D" w14:textId="77777777" w:rsidR="00577DC7" w:rsidRPr="00E958F8" w:rsidRDefault="00577DC7">
            <w:pPr>
              <w:spacing w:line="276" w:lineRule="auto"/>
              <w:rPr>
                <w:rFonts w:ascii="Arial" w:eastAsia="Arial Unicode MS" w:hAnsi="Arial" w:cs="Arial"/>
                <w:b/>
                <w:sz w:val="20"/>
                <w:szCs w:val="20"/>
                <w:lang w:val="en-GB"/>
              </w:rPr>
            </w:pPr>
            <w:r w:rsidRPr="00E958F8">
              <w:rPr>
                <w:rFonts w:ascii="Arial" w:eastAsia="Arial Unicode MS" w:hAnsi="Arial" w:cs="Arial"/>
                <w:b/>
                <w:sz w:val="20"/>
                <w:szCs w:val="20"/>
                <w:lang w:val="en-GB"/>
              </w:rPr>
              <w:t xml:space="preserve">Are there ethical issues in this manuscript? </w:t>
            </w:r>
          </w:p>
          <w:p w14:paraId="159D16DC" w14:textId="77777777" w:rsidR="00577DC7" w:rsidRPr="00E958F8" w:rsidRDefault="00577DC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2AB1F" w14:textId="77777777" w:rsidR="00577DC7" w:rsidRPr="00E958F8" w:rsidRDefault="00577DC7">
            <w:pPr>
              <w:spacing w:line="276" w:lineRule="auto"/>
              <w:rPr>
                <w:rFonts w:ascii="Arial" w:eastAsia="Arial Unicode MS" w:hAnsi="Arial" w:cs="Arial"/>
                <w:i/>
                <w:iCs/>
                <w:sz w:val="20"/>
                <w:szCs w:val="20"/>
                <w:u w:val="single"/>
                <w:lang w:val="en-GB"/>
              </w:rPr>
            </w:pPr>
            <w:r w:rsidRPr="00E958F8">
              <w:rPr>
                <w:rFonts w:ascii="Arial" w:eastAsia="Arial Unicode MS" w:hAnsi="Arial" w:cs="Arial"/>
                <w:i/>
                <w:iCs/>
                <w:sz w:val="20"/>
                <w:szCs w:val="20"/>
                <w:u w:val="single"/>
                <w:lang w:val="en-GB"/>
              </w:rPr>
              <w:t xml:space="preserve">(If yes, </w:t>
            </w:r>
            <w:proofErr w:type="gramStart"/>
            <w:r w:rsidRPr="00E958F8">
              <w:rPr>
                <w:rFonts w:ascii="Arial" w:eastAsia="Arial Unicode MS" w:hAnsi="Arial" w:cs="Arial"/>
                <w:i/>
                <w:iCs/>
                <w:sz w:val="20"/>
                <w:szCs w:val="20"/>
                <w:u w:val="single"/>
                <w:lang w:val="en-GB"/>
              </w:rPr>
              <w:t>Kindly</w:t>
            </w:r>
            <w:proofErr w:type="gramEnd"/>
            <w:r w:rsidRPr="00E958F8">
              <w:rPr>
                <w:rFonts w:ascii="Arial" w:eastAsia="Arial Unicode MS" w:hAnsi="Arial" w:cs="Arial"/>
                <w:i/>
                <w:iCs/>
                <w:sz w:val="20"/>
                <w:szCs w:val="20"/>
                <w:u w:val="single"/>
                <w:lang w:val="en-GB"/>
              </w:rPr>
              <w:t xml:space="preserve"> please write down the ethical issues here in details)</w:t>
            </w:r>
          </w:p>
          <w:p w14:paraId="1DEB9CC1" w14:textId="77777777" w:rsidR="00577DC7" w:rsidRPr="00E958F8" w:rsidRDefault="00577DC7">
            <w:pPr>
              <w:spacing w:line="276" w:lineRule="auto"/>
              <w:rPr>
                <w:rFonts w:ascii="Arial" w:eastAsia="Arial Unicode MS" w:hAnsi="Arial" w:cs="Arial"/>
                <w:sz w:val="20"/>
                <w:szCs w:val="20"/>
                <w:lang w:val="en-GB"/>
              </w:rPr>
            </w:pPr>
          </w:p>
          <w:p w14:paraId="72E95F71" w14:textId="77777777" w:rsidR="00577DC7" w:rsidRPr="00E958F8" w:rsidRDefault="00577DC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DFF6F41" w14:textId="77777777" w:rsidR="00577DC7" w:rsidRPr="00E958F8" w:rsidRDefault="00577DC7">
            <w:pPr>
              <w:spacing w:line="276" w:lineRule="auto"/>
              <w:rPr>
                <w:rFonts w:ascii="Arial" w:eastAsia="Arial Unicode MS" w:hAnsi="Arial" w:cs="Arial"/>
                <w:sz w:val="20"/>
                <w:szCs w:val="20"/>
                <w:lang w:val="en-GB"/>
              </w:rPr>
            </w:pPr>
          </w:p>
          <w:p w14:paraId="4B5BFE88" w14:textId="77777777" w:rsidR="00577DC7" w:rsidRPr="00E958F8" w:rsidRDefault="006371F4">
            <w:pPr>
              <w:spacing w:line="276" w:lineRule="auto"/>
              <w:rPr>
                <w:rFonts w:ascii="Arial" w:eastAsia="Arial Unicode MS" w:hAnsi="Arial" w:cs="Arial"/>
                <w:sz w:val="20"/>
                <w:szCs w:val="20"/>
                <w:lang w:val="en-GB"/>
              </w:rPr>
            </w:pPr>
            <w:r w:rsidRPr="00E958F8">
              <w:rPr>
                <w:rFonts w:ascii="Arial" w:eastAsia="Arial Unicode MS" w:hAnsi="Arial" w:cs="Arial"/>
                <w:sz w:val="20"/>
                <w:szCs w:val="20"/>
                <w:lang w:val="en-GB"/>
              </w:rPr>
              <w:t xml:space="preserve">None </w:t>
            </w:r>
          </w:p>
          <w:p w14:paraId="2340933B" w14:textId="77777777" w:rsidR="00577DC7" w:rsidRPr="00E958F8" w:rsidRDefault="00577DC7">
            <w:pPr>
              <w:spacing w:line="276" w:lineRule="auto"/>
              <w:rPr>
                <w:rFonts w:ascii="Arial" w:eastAsia="Arial Unicode MS" w:hAnsi="Arial" w:cs="Arial"/>
                <w:sz w:val="20"/>
                <w:szCs w:val="20"/>
                <w:lang w:val="en-GB"/>
              </w:rPr>
            </w:pPr>
          </w:p>
        </w:tc>
      </w:tr>
      <w:bookmarkEnd w:id="3"/>
    </w:tbl>
    <w:p w14:paraId="2DE9D019" w14:textId="77777777" w:rsidR="00577DC7" w:rsidRPr="00E958F8" w:rsidRDefault="00577DC7" w:rsidP="00577DC7">
      <w:pPr>
        <w:rPr>
          <w:rFonts w:ascii="Arial" w:hAnsi="Arial" w:cs="Arial"/>
          <w:sz w:val="20"/>
          <w:szCs w:val="20"/>
        </w:rPr>
      </w:pPr>
    </w:p>
    <w:p w14:paraId="7DE12A91" w14:textId="77777777" w:rsidR="00577DC7" w:rsidRPr="00E958F8" w:rsidRDefault="00577DC7" w:rsidP="00577DC7">
      <w:pPr>
        <w:rPr>
          <w:rFonts w:ascii="Arial" w:hAnsi="Arial" w:cs="Arial"/>
          <w:sz w:val="20"/>
          <w:szCs w:val="20"/>
        </w:rPr>
      </w:pPr>
    </w:p>
    <w:p w14:paraId="422AF490" w14:textId="77777777" w:rsidR="00577DC7" w:rsidRPr="00E958F8" w:rsidRDefault="00577DC7" w:rsidP="00577DC7">
      <w:pPr>
        <w:rPr>
          <w:rFonts w:ascii="Arial" w:hAnsi="Arial" w:cs="Arial"/>
          <w:bCs/>
          <w:sz w:val="20"/>
          <w:szCs w:val="20"/>
          <w:u w:val="single"/>
          <w:lang w:val="en-GB"/>
        </w:rPr>
      </w:pPr>
    </w:p>
    <w:bookmarkEnd w:id="4"/>
    <w:p w14:paraId="04F503C5" w14:textId="77777777" w:rsidR="00577DC7" w:rsidRPr="00E958F8" w:rsidRDefault="00577DC7" w:rsidP="00577DC7">
      <w:pPr>
        <w:rPr>
          <w:rFonts w:ascii="Arial" w:hAnsi="Arial" w:cs="Arial"/>
          <w:sz w:val="20"/>
          <w:szCs w:val="20"/>
        </w:rPr>
      </w:pPr>
    </w:p>
    <w:p w14:paraId="469E4CAC" w14:textId="77777777" w:rsidR="008913D5" w:rsidRPr="00E958F8" w:rsidRDefault="008913D5" w:rsidP="00577DC7">
      <w:pPr>
        <w:pStyle w:val="BodyText"/>
        <w:rPr>
          <w:rFonts w:ascii="Arial" w:hAnsi="Arial" w:cs="Arial"/>
          <w:sz w:val="20"/>
          <w:szCs w:val="20"/>
          <w:lang w:val="en-GB"/>
        </w:rPr>
      </w:pPr>
    </w:p>
    <w:sectPr w:rsidR="008913D5" w:rsidRPr="00E958F8" w:rsidSect="000A349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45337" w14:textId="77777777" w:rsidR="00540765" w:rsidRPr="0000007A" w:rsidRDefault="00540765" w:rsidP="0099583E">
      <w:r>
        <w:separator/>
      </w:r>
    </w:p>
  </w:endnote>
  <w:endnote w:type="continuationSeparator" w:id="0">
    <w:p w14:paraId="4A1BC9F6" w14:textId="77777777" w:rsidR="00540765" w:rsidRPr="0000007A" w:rsidRDefault="0054076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65AB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276AC" w:rsidRPr="000276AC">
      <w:rPr>
        <w:sz w:val="16"/>
      </w:rPr>
      <w:t xml:space="preserve">Version: </w:t>
    </w:r>
    <w:r w:rsidR="00264E32">
      <w:rPr>
        <w:sz w:val="16"/>
      </w:rPr>
      <w:t xml:space="preserve">3 </w:t>
    </w:r>
    <w:r w:rsidR="000276AC" w:rsidRPr="000276AC">
      <w:rPr>
        <w:sz w:val="16"/>
      </w:rPr>
      <w:t>(0</w:t>
    </w:r>
    <w:r w:rsidR="00264E32">
      <w:rPr>
        <w:sz w:val="16"/>
      </w:rPr>
      <w:t>7</w:t>
    </w:r>
    <w:r w:rsidR="000276AC" w:rsidRPr="000276A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DBD61" w14:textId="77777777" w:rsidR="00540765" w:rsidRPr="0000007A" w:rsidRDefault="00540765" w:rsidP="0099583E">
      <w:r>
        <w:separator/>
      </w:r>
    </w:p>
  </w:footnote>
  <w:footnote w:type="continuationSeparator" w:id="0">
    <w:p w14:paraId="6C219CF5" w14:textId="77777777" w:rsidR="00540765" w:rsidRPr="0000007A" w:rsidRDefault="0054076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EB1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5FFFAA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64E3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1326083">
    <w:abstractNumId w:val="4"/>
  </w:num>
  <w:num w:numId="2" w16cid:durableId="1448700200">
    <w:abstractNumId w:val="8"/>
  </w:num>
  <w:num w:numId="3" w16cid:durableId="129440519">
    <w:abstractNumId w:val="7"/>
  </w:num>
  <w:num w:numId="4" w16cid:durableId="1928686664">
    <w:abstractNumId w:val="9"/>
  </w:num>
  <w:num w:numId="5" w16cid:durableId="1328746329">
    <w:abstractNumId w:val="6"/>
  </w:num>
  <w:num w:numId="6" w16cid:durableId="1074351093">
    <w:abstractNumId w:val="0"/>
  </w:num>
  <w:num w:numId="7" w16cid:durableId="1431582535">
    <w:abstractNumId w:val="3"/>
  </w:num>
  <w:num w:numId="8" w16cid:durableId="1846246537">
    <w:abstractNumId w:val="11"/>
  </w:num>
  <w:num w:numId="9" w16cid:durableId="1450128056">
    <w:abstractNumId w:val="10"/>
  </w:num>
  <w:num w:numId="10" w16cid:durableId="1772042599">
    <w:abstractNumId w:val="2"/>
  </w:num>
  <w:num w:numId="11" w16cid:durableId="2092501439">
    <w:abstractNumId w:val="1"/>
  </w:num>
  <w:num w:numId="12" w16cid:durableId="1494178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0FBB"/>
    <w:rsid w:val="00001A07"/>
    <w:rsid w:val="00006187"/>
    <w:rsid w:val="00010403"/>
    <w:rsid w:val="00012C8B"/>
    <w:rsid w:val="00021981"/>
    <w:rsid w:val="000234E1"/>
    <w:rsid w:val="0002598E"/>
    <w:rsid w:val="000276AC"/>
    <w:rsid w:val="00037D52"/>
    <w:rsid w:val="000450FC"/>
    <w:rsid w:val="00056CB0"/>
    <w:rsid w:val="000577C2"/>
    <w:rsid w:val="0006257C"/>
    <w:rsid w:val="00084D7C"/>
    <w:rsid w:val="00091112"/>
    <w:rsid w:val="000936AC"/>
    <w:rsid w:val="00095A59"/>
    <w:rsid w:val="000A181B"/>
    <w:rsid w:val="000A2134"/>
    <w:rsid w:val="000A349E"/>
    <w:rsid w:val="000A6F41"/>
    <w:rsid w:val="000B455C"/>
    <w:rsid w:val="000B4EE5"/>
    <w:rsid w:val="000B74A1"/>
    <w:rsid w:val="000B757E"/>
    <w:rsid w:val="000C0837"/>
    <w:rsid w:val="000C3B7E"/>
    <w:rsid w:val="00100577"/>
    <w:rsid w:val="00101322"/>
    <w:rsid w:val="00105A12"/>
    <w:rsid w:val="00132C62"/>
    <w:rsid w:val="00136984"/>
    <w:rsid w:val="00144521"/>
    <w:rsid w:val="00150304"/>
    <w:rsid w:val="0015296D"/>
    <w:rsid w:val="001558F2"/>
    <w:rsid w:val="00163622"/>
    <w:rsid w:val="001645A2"/>
    <w:rsid w:val="00164F4E"/>
    <w:rsid w:val="00165685"/>
    <w:rsid w:val="0017480A"/>
    <w:rsid w:val="001766DF"/>
    <w:rsid w:val="00184644"/>
    <w:rsid w:val="00186B4E"/>
    <w:rsid w:val="0018753A"/>
    <w:rsid w:val="0019527A"/>
    <w:rsid w:val="00197E68"/>
    <w:rsid w:val="001A1605"/>
    <w:rsid w:val="001B0C63"/>
    <w:rsid w:val="001C4C68"/>
    <w:rsid w:val="001D3A1D"/>
    <w:rsid w:val="001D527C"/>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E32"/>
    <w:rsid w:val="00275984"/>
    <w:rsid w:val="00280EC9"/>
    <w:rsid w:val="00291D08"/>
    <w:rsid w:val="00293482"/>
    <w:rsid w:val="002A65DB"/>
    <w:rsid w:val="002D7EA9"/>
    <w:rsid w:val="002E1211"/>
    <w:rsid w:val="002E2339"/>
    <w:rsid w:val="002E6D86"/>
    <w:rsid w:val="002F46E4"/>
    <w:rsid w:val="002F6935"/>
    <w:rsid w:val="00312559"/>
    <w:rsid w:val="003157AF"/>
    <w:rsid w:val="003204B8"/>
    <w:rsid w:val="0033692F"/>
    <w:rsid w:val="00346223"/>
    <w:rsid w:val="003529C0"/>
    <w:rsid w:val="00394144"/>
    <w:rsid w:val="003A04E7"/>
    <w:rsid w:val="003A4991"/>
    <w:rsid w:val="003A6E1A"/>
    <w:rsid w:val="003B2172"/>
    <w:rsid w:val="003E2F60"/>
    <w:rsid w:val="003E746A"/>
    <w:rsid w:val="004117C4"/>
    <w:rsid w:val="0042465A"/>
    <w:rsid w:val="004356CC"/>
    <w:rsid w:val="00435B36"/>
    <w:rsid w:val="00442B24"/>
    <w:rsid w:val="0044444D"/>
    <w:rsid w:val="0044519B"/>
    <w:rsid w:val="00445B35"/>
    <w:rsid w:val="00446659"/>
    <w:rsid w:val="00457AB1"/>
    <w:rsid w:val="00457BC0"/>
    <w:rsid w:val="00462996"/>
    <w:rsid w:val="004674B4"/>
    <w:rsid w:val="0048007A"/>
    <w:rsid w:val="00487B6C"/>
    <w:rsid w:val="004B4CAD"/>
    <w:rsid w:val="004B4FDC"/>
    <w:rsid w:val="004C3DF1"/>
    <w:rsid w:val="004D2E36"/>
    <w:rsid w:val="004F7299"/>
    <w:rsid w:val="004F7746"/>
    <w:rsid w:val="00503AB6"/>
    <w:rsid w:val="005047C5"/>
    <w:rsid w:val="00510920"/>
    <w:rsid w:val="00521812"/>
    <w:rsid w:val="00523D2C"/>
    <w:rsid w:val="00530EFC"/>
    <w:rsid w:val="00531C82"/>
    <w:rsid w:val="005339A8"/>
    <w:rsid w:val="00533FC1"/>
    <w:rsid w:val="00540765"/>
    <w:rsid w:val="0054564B"/>
    <w:rsid w:val="00545A13"/>
    <w:rsid w:val="00546343"/>
    <w:rsid w:val="00557CD3"/>
    <w:rsid w:val="00560D3C"/>
    <w:rsid w:val="00566DBD"/>
    <w:rsid w:val="00567DE0"/>
    <w:rsid w:val="005735A5"/>
    <w:rsid w:val="00577DC7"/>
    <w:rsid w:val="005A5BE0"/>
    <w:rsid w:val="005B12E0"/>
    <w:rsid w:val="005B24E4"/>
    <w:rsid w:val="005B4F84"/>
    <w:rsid w:val="005C25A0"/>
    <w:rsid w:val="005C3A4D"/>
    <w:rsid w:val="005D230D"/>
    <w:rsid w:val="00602F7D"/>
    <w:rsid w:val="00605952"/>
    <w:rsid w:val="00620677"/>
    <w:rsid w:val="00624032"/>
    <w:rsid w:val="00627485"/>
    <w:rsid w:val="006371F4"/>
    <w:rsid w:val="00645A56"/>
    <w:rsid w:val="006532DF"/>
    <w:rsid w:val="0065579D"/>
    <w:rsid w:val="00663792"/>
    <w:rsid w:val="0067046C"/>
    <w:rsid w:val="00676845"/>
    <w:rsid w:val="00680547"/>
    <w:rsid w:val="0068446F"/>
    <w:rsid w:val="0069428E"/>
    <w:rsid w:val="00696CAD"/>
    <w:rsid w:val="006A5E0B"/>
    <w:rsid w:val="006B556D"/>
    <w:rsid w:val="006C3797"/>
    <w:rsid w:val="006D1055"/>
    <w:rsid w:val="006E7D6E"/>
    <w:rsid w:val="006F6F2F"/>
    <w:rsid w:val="00701186"/>
    <w:rsid w:val="00707BE1"/>
    <w:rsid w:val="00717406"/>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018B"/>
    <w:rsid w:val="008C2778"/>
    <w:rsid w:val="008C2F62"/>
    <w:rsid w:val="008D020E"/>
    <w:rsid w:val="008D1117"/>
    <w:rsid w:val="008D15A4"/>
    <w:rsid w:val="008F36E4"/>
    <w:rsid w:val="0090664A"/>
    <w:rsid w:val="009130BA"/>
    <w:rsid w:val="009221F9"/>
    <w:rsid w:val="00933C8B"/>
    <w:rsid w:val="009553EC"/>
    <w:rsid w:val="0097330E"/>
    <w:rsid w:val="00974330"/>
    <w:rsid w:val="0097498C"/>
    <w:rsid w:val="0097669B"/>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713"/>
    <w:rsid w:val="00A66DD2"/>
    <w:rsid w:val="00A76409"/>
    <w:rsid w:val="00AA41B3"/>
    <w:rsid w:val="00AA6670"/>
    <w:rsid w:val="00AB1ED6"/>
    <w:rsid w:val="00AB397D"/>
    <w:rsid w:val="00AB638A"/>
    <w:rsid w:val="00AB6E43"/>
    <w:rsid w:val="00AC1349"/>
    <w:rsid w:val="00AD6C51"/>
    <w:rsid w:val="00AE4787"/>
    <w:rsid w:val="00AF3016"/>
    <w:rsid w:val="00B0355D"/>
    <w:rsid w:val="00B03A45"/>
    <w:rsid w:val="00B2236C"/>
    <w:rsid w:val="00B22FE6"/>
    <w:rsid w:val="00B24BBC"/>
    <w:rsid w:val="00B3033D"/>
    <w:rsid w:val="00B356AF"/>
    <w:rsid w:val="00B54700"/>
    <w:rsid w:val="00B62087"/>
    <w:rsid w:val="00B62F41"/>
    <w:rsid w:val="00B73785"/>
    <w:rsid w:val="00B760E1"/>
    <w:rsid w:val="00B807F8"/>
    <w:rsid w:val="00B858FF"/>
    <w:rsid w:val="00BA1AB3"/>
    <w:rsid w:val="00BA6421"/>
    <w:rsid w:val="00BB34E6"/>
    <w:rsid w:val="00BB4FEC"/>
    <w:rsid w:val="00BC402F"/>
    <w:rsid w:val="00BD27BA"/>
    <w:rsid w:val="00BE0515"/>
    <w:rsid w:val="00BE13EF"/>
    <w:rsid w:val="00BE40A5"/>
    <w:rsid w:val="00BE6454"/>
    <w:rsid w:val="00BF39A4"/>
    <w:rsid w:val="00C02797"/>
    <w:rsid w:val="00C0645F"/>
    <w:rsid w:val="00C10283"/>
    <w:rsid w:val="00C110CC"/>
    <w:rsid w:val="00C22886"/>
    <w:rsid w:val="00C25C8F"/>
    <w:rsid w:val="00C263C6"/>
    <w:rsid w:val="00C40190"/>
    <w:rsid w:val="00C635B6"/>
    <w:rsid w:val="00C70DFC"/>
    <w:rsid w:val="00C82466"/>
    <w:rsid w:val="00C84097"/>
    <w:rsid w:val="00CB429B"/>
    <w:rsid w:val="00CC2753"/>
    <w:rsid w:val="00CD093E"/>
    <w:rsid w:val="00CD1556"/>
    <w:rsid w:val="00CD1FD7"/>
    <w:rsid w:val="00CE199A"/>
    <w:rsid w:val="00CE5AC7"/>
    <w:rsid w:val="00CE7B91"/>
    <w:rsid w:val="00CF0BBB"/>
    <w:rsid w:val="00D103EB"/>
    <w:rsid w:val="00D1283A"/>
    <w:rsid w:val="00D14E18"/>
    <w:rsid w:val="00D17979"/>
    <w:rsid w:val="00D2075F"/>
    <w:rsid w:val="00D3257B"/>
    <w:rsid w:val="00D40416"/>
    <w:rsid w:val="00D45CF7"/>
    <w:rsid w:val="00D4782A"/>
    <w:rsid w:val="00D7603E"/>
    <w:rsid w:val="00D8579C"/>
    <w:rsid w:val="00D90124"/>
    <w:rsid w:val="00D9312D"/>
    <w:rsid w:val="00D9392F"/>
    <w:rsid w:val="00D96891"/>
    <w:rsid w:val="00DA41F5"/>
    <w:rsid w:val="00DB5B54"/>
    <w:rsid w:val="00DB7E1B"/>
    <w:rsid w:val="00DC1D81"/>
    <w:rsid w:val="00E451EA"/>
    <w:rsid w:val="00E53E52"/>
    <w:rsid w:val="00E57F4B"/>
    <w:rsid w:val="00E63889"/>
    <w:rsid w:val="00E65EB7"/>
    <w:rsid w:val="00E71C8D"/>
    <w:rsid w:val="00E72360"/>
    <w:rsid w:val="00E85DE0"/>
    <w:rsid w:val="00E92683"/>
    <w:rsid w:val="00E958F8"/>
    <w:rsid w:val="00E972A7"/>
    <w:rsid w:val="00EA2839"/>
    <w:rsid w:val="00EA78D5"/>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6A24"/>
    <w:rsid w:val="00FA6528"/>
    <w:rsid w:val="00FC2E17"/>
    <w:rsid w:val="00FC6387"/>
    <w:rsid w:val="00FC6802"/>
    <w:rsid w:val="00FD2C18"/>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DF43B"/>
  <w15:chartTrackingRefBased/>
  <w15:docId w15:val="{CEA5F651-9E64-4940-937D-D2AB271C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86B4E"/>
    <w:rPr>
      <w:color w:val="605E5C"/>
      <w:shd w:val="clear" w:color="auto" w:fill="E1DFDD"/>
    </w:rPr>
  </w:style>
  <w:style w:type="character" w:styleId="CommentReference">
    <w:name w:val="annotation reference"/>
    <w:uiPriority w:val="99"/>
    <w:semiHidden/>
    <w:unhideWhenUsed/>
    <w:rsid w:val="004F7299"/>
    <w:rPr>
      <w:sz w:val="16"/>
      <w:szCs w:val="16"/>
    </w:rPr>
  </w:style>
  <w:style w:type="paragraph" w:styleId="CommentText">
    <w:name w:val="annotation text"/>
    <w:basedOn w:val="Normal"/>
    <w:link w:val="CommentTextChar"/>
    <w:uiPriority w:val="99"/>
    <w:unhideWhenUsed/>
    <w:rsid w:val="004F7299"/>
    <w:pPr>
      <w:spacing w:after="160"/>
    </w:pPr>
    <w:rPr>
      <w:rFonts w:ascii="Calibri" w:hAnsi="Calibri"/>
      <w:sz w:val="20"/>
      <w:szCs w:val="20"/>
      <w:lang w:val="en-GB"/>
    </w:rPr>
  </w:style>
  <w:style w:type="character" w:customStyle="1" w:styleId="CommentTextChar">
    <w:name w:val="Comment Text Char"/>
    <w:link w:val="CommentText"/>
    <w:uiPriority w:val="99"/>
    <w:rsid w:val="004F729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21861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59239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9250158">
      <w:bodyDiv w:val="1"/>
      <w:marLeft w:val="0"/>
      <w:marRight w:val="0"/>
      <w:marTop w:val="0"/>
      <w:marBottom w:val="0"/>
      <w:divBdr>
        <w:top w:val="none" w:sz="0" w:space="0" w:color="auto"/>
        <w:left w:val="none" w:sz="0" w:space="0" w:color="auto"/>
        <w:bottom w:val="none" w:sz="0" w:space="0" w:color="auto"/>
        <w:right w:val="none" w:sz="0" w:space="0" w:color="auto"/>
      </w:divBdr>
    </w:div>
    <w:div w:id="164515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mps.com/index.php/AJRIM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F60BC-5409-45E3-9517-040BA84D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Links>
    <vt:vector size="6" baseType="variant">
      <vt:variant>
        <vt:i4>1441873</vt:i4>
      </vt:variant>
      <vt:variant>
        <vt:i4>0</vt:i4>
      </vt:variant>
      <vt:variant>
        <vt:i4>0</vt:i4>
      </vt:variant>
      <vt:variant>
        <vt:i4>5</vt:i4>
      </vt:variant>
      <vt:variant>
        <vt:lpwstr>https://journalajrimps.com/index.php/AJRIMPS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12</cp:revision>
  <dcterms:created xsi:type="dcterms:W3CDTF">2025-08-12T11:55:00Z</dcterms:created>
  <dcterms:modified xsi:type="dcterms:W3CDTF">2025-08-16T07:29:00Z</dcterms:modified>
</cp:coreProperties>
</file>